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76CC" w:rsidRPr="004E76CC" w:rsidRDefault="004E76CC" w:rsidP="004E76CC">
      <w:pPr>
        <w:jc w:val="both"/>
        <w:rPr>
          <w:rFonts w:ascii="Lucida Calligraphy" w:hAnsi="Lucida Calligraphy"/>
          <w:b/>
          <w:bCs/>
          <w:sz w:val="32"/>
          <w:szCs w:val="32"/>
        </w:rPr>
      </w:pPr>
      <w:r w:rsidRPr="004E76CC">
        <w:rPr>
          <w:rFonts w:ascii="Lucida Calligraphy" w:hAnsi="Lucida Calligraphy"/>
          <w:b/>
          <w:bCs/>
          <w:sz w:val="32"/>
          <w:szCs w:val="32"/>
        </w:rPr>
        <w:t>Friends, Voluntary Retirement is not at all our motto when working in Govt. job with full devotion, honesty and mental satisfaction. But now-a-days (although not all departments) the working environment, timing and especially recognition part sometimes compel us to think about VRS. But, definitely when it will cover the qualifying service as per norms.</w:t>
      </w:r>
    </w:p>
    <w:p w:rsidR="004E76CC" w:rsidRDefault="004E76CC" w:rsidP="004E76CC"/>
    <w:p w:rsidR="004E76CC" w:rsidRPr="00AF333C" w:rsidRDefault="004E76CC" w:rsidP="00526CE3">
      <w:pPr>
        <w:pStyle w:val="Heading3"/>
        <w:rPr>
          <w:rFonts w:ascii="Lucida Calligraphy" w:hAnsi="Lucida Calligraphy"/>
          <w:sz w:val="32"/>
          <w:szCs w:val="32"/>
        </w:rPr>
      </w:pPr>
      <w:r w:rsidRPr="00AF333C">
        <w:rPr>
          <w:rFonts w:ascii="Lucida Calligraphy" w:hAnsi="Lucida Calligraphy"/>
          <w:sz w:val="32"/>
          <w:szCs w:val="32"/>
        </w:rPr>
        <w:t xml:space="preserve"> No more words, let’s go through some information about VRS of employees under Government of India.</w:t>
      </w:r>
    </w:p>
    <w:p w:rsidR="004E76CC" w:rsidRPr="00AF333C" w:rsidRDefault="004E76CC" w:rsidP="004E76CC">
      <w:pPr>
        <w:rPr>
          <w:rFonts w:ascii="Lucida Calligraphy" w:hAnsi="Lucida Calligraphy"/>
          <w:sz w:val="28"/>
          <w:szCs w:val="28"/>
        </w:rPr>
      </w:pPr>
    </w:p>
    <w:p w:rsidR="00C514FE" w:rsidRDefault="004E76CC" w:rsidP="004E76CC">
      <w:pPr>
        <w:rPr>
          <w:rFonts w:ascii="Verdana" w:hAnsi="Verdana"/>
          <w:sz w:val="28"/>
          <w:szCs w:val="28"/>
        </w:rPr>
      </w:pPr>
      <w:r w:rsidRPr="004E76CC">
        <w:rPr>
          <w:rFonts w:ascii="Verdana" w:hAnsi="Verdana"/>
          <w:sz w:val="28"/>
          <w:szCs w:val="28"/>
        </w:rPr>
        <w:t>1.</w:t>
      </w:r>
      <w:r w:rsidRPr="004E76CC">
        <w:rPr>
          <w:rFonts w:ascii="Verdana" w:hAnsi="Verdana"/>
          <w:sz w:val="28"/>
          <w:szCs w:val="28"/>
        </w:rPr>
        <w:tab/>
        <w:t>What is Voluntary Retirement?</w:t>
      </w:r>
    </w:p>
    <w:p w:rsidR="005F5144" w:rsidRPr="005F5144" w:rsidRDefault="005F5144" w:rsidP="005F5144">
      <w:pPr>
        <w:spacing w:before="100" w:beforeAutospacing="1" w:after="100" w:afterAutospacing="1" w:line="240" w:lineRule="auto"/>
        <w:rPr>
          <w:rFonts w:ascii="Times New Roman" w:eastAsia="Times New Roman" w:hAnsi="Times New Roman" w:cs="Times New Roman"/>
          <w:sz w:val="24"/>
          <w:szCs w:val="24"/>
          <w:lang w:bidi="hi-IN"/>
        </w:rPr>
      </w:pPr>
      <w:r w:rsidRPr="005F5144">
        <w:rPr>
          <w:rFonts w:ascii="Times New Roman" w:eastAsia="Times New Roman" w:hAnsi="Times New Roman" w:cs="Times New Roman"/>
          <w:b/>
          <w:bCs/>
          <w:sz w:val="24"/>
          <w:szCs w:val="24"/>
          <w:lang w:bidi="hi-IN"/>
        </w:rPr>
        <w:t>Voluntary Retirement (VR)</w:t>
      </w:r>
      <w:r w:rsidRPr="005F5144">
        <w:rPr>
          <w:rFonts w:ascii="Times New Roman" w:eastAsia="Times New Roman" w:hAnsi="Times New Roman" w:cs="Times New Roman"/>
          <w:sz w:val="24"/>
          <w:szCs w:val="24"/>
          <w:lang w:bidi="hi-IN"/>
        </w:rPr>
        <w:t xml:space="preserve"> means an employee chooses to leave their job </w:t>
      </w:r>
      <w:r w:rsidRPr="005F5144">
        <w:rPr>
          <w:rFonts w:ascii="Times New Roman" w:eastAsia="Times New Roman" w:hAnsi="Times New Roman" w:cs="Times New Roman"/>
          <w:b/>
          <w:bCs/>
          <w:sz w:val="24"/>
          <w:szCs w:val="24"/>
          <w:lang w:bidi="hi-IN"/>
        </w:rPr>
        <w:t>before the official retirement age</w:t>
      </w:r>
      <w:r w:rsidRPr="005F5144">
        <w:rPr>
          <w:rFonts w:ascii="Times New Roman" w:eastAsia="Times New Roman" w:hAnsi="Times New Roman" w:cs="Times New Roman"/>
          <w:sz w:val="24"/>
          <w:szCs w:val="24"/>
          <w:lang w:bidi="hi-IN"/>
        </w:rPr>
        <w:t>, by their own decision—not because the employer forced them.</w:t>
      </w:r>
    </w:p>
    <w:p w:rsidR="005F5144" w:rsidRPr="005F5144" w:rsidRDefault="005F5144" w:rsidP="005F5144">
      <w:pPr>
        <w:spacing w:before="100" w:beforeAutospacing="1" w:after="100" w:afterAutospacing="1" w:line="240" w:lineRule="auto"/>
        <w:rPr>
          <w:rFonts w:ascii="Times New Roman" w:eastAsia="Times New Roman" w:hAnsi="Times New Roman" w:cs="Times New Roman"/>
          <w:sz w:val="24"/>
          <w:szCs w:val="24"/>
          <w:lang w:bidi="hi-IN"/>
        </w:rPr>
      </w:pPr>
      <w:r w:rsidRPr="005F5144">
        <w:rPr>
          <w:rFonts w:ascii="Times New Roman" w:eastAsia="Times New Roman" w:hAnsi="Times New Roman" w:cs="Times New Roman"/>
          <w:sz w:val="24"/>
          <w:szCs w:val="24"/>
          <w:lang w:bidi="hi-IN"/>
        </w:rPr>
        <w:t xml:space="preserve">Voluntary retirement is when an employee </w:t>
      </w:r>
      <w:r w:rsidRPr="005F5144">
        <w:rPr>
          <w:rFonts w:ascii="Times New Roman" w:eastAsia="Times New Roman" w:hAnsi="Times New Roman" w:cs="Times New Roman"/>
          <w:b/>
          <w:bCs/>
          <w:sz w:val="24"/>
          <w:szCs w:val="24"/>
          <w:lang w:bidi="hi-IN"/>
        </w:rPr>
        <w:t>opts to retire early</w:t>
      </w:r>
      <w:r w:rsidRPr="005F5144">
        <w:rPr>
          <w:rFonts w:ascii="Times New Roman" w:eastAsia="Times New Roman" w:hAnsi="Times New Roman" w:cs="Times New Roman"/>
          <w:sz w:val="24"/>
          <w:szCs w:val="24"/>
          <w:lang w:bidi="hi-IN"/>
        </w:rPr>
        <w:t xml:space="preserve"> from service, usually under a scheme offered by the employer.</w:t>
      </w:r>
    </w:p>
    <w:p w:rsidR="005F5144" w:rsidRPr="005F5144" w:rsidRDefault="00972222" w:rsidP="005F5144">
      <w:pPr>
        <w:spacing w:after="0" w:line="240" w:lineRule="auto"/>
        <w:rPr>
          <w:rFonts w:ascii="Times New Roman" w:eastAsia="Times New Roman" w:hAnsi="Times New Roman" w:cs="Times New Roman"/>
          <w:sz w:val="24"/>
          <w:szCs w:val="24"/>
          <w:lang w:bidi="hi-IN"/>
        </w:rPr>
      </w:pPr>
      <w:r>
        <w:rPr>
          <w:rFonts w:ascii="Times New Roman" w:eastAsia="Times New Roman" w:hAnsi="Times New Roman" w:cs="Times New Roman"/>
          <w:sz w:val="24"/>
          <w:szCs w:val="24"/>
          <w:lang w:bidi="hi-IN"/>
        </w:rPr>
        <w:pict>
          <v:rect id="_x0000_i1025" style="width:0;height:1.5pt" o:hralign="center" o:hrstd="t" o:hr="t" fillcolor="#a0a0a0" stroked="f"/>
        </w:pict>
      </w:r>
    </w:p>
    <w:p w:rsidR="005F5144" w:rsidRDefault="005F5144" w:rsidP="005F5144">
      <w:pPr>
        <w:rPr>
          <w:rFonts w:ascii="Verdana" w:hAnsi="Verdana"/>
          <w:sz w:val="28"/>
          <w:szCs w:val="28"/>
        </w:rPr>
      </w:pPr>
      <w:r>
        <w:rPr>
          <w:rFonts w:ascii="Verdana" w:hAnsi="Verdana"/>
          <w:sz w:val="28"/>
          <w:szCs w:val="28"/>
        </w:rPr>
        <w:t>2</w:t>
      </w:r>
      <w:r w:rsidRPr="004E76CC">
        <w:rPr>
          <w:rFonts w:ascii="Verdana" w:hAnsi="Verdana"/>
          <w:sz w:val="28"/>
          <w:szCs w:val="28"/>
        </w:rPr>
        <w:t>.</w:t>
      </w:r>
      <w:r w:rsidRPr="004E76CC">
        <w:rPr>
          <w:rFonts w:ascii="Verdana" w:hAnsi="Verdana"/>
          <w:sz w:val="28"/>
          <w:szCs w:val="28"/>
        </w:rPr>
        <w:tab/>
        <w:t>Wh</w:t>
      </w:r>
      <w:r>
        <w:rPr>
          <w:rFonts w:ascii="Verdana" w:hAnsi="Verdana"/>
          <w:sz w:val="28"/>
          <w:szCs w:val="28"/>
        </w:rPr>
        <w:t>y</w:t>
      </w:r>
      <w:r w:rsidRPr="004E76CC">
        <w:rPr>
          <w:rFonts w:ascii="Verdana" w:hAnsi="Verdana"/>
          <w:sz w:val="28"/>
          <w:szCs w:val="28"/>
        </w:rPr>
        <w:t xml:space="preserve"> is Voluntary Retirement</w:t>
      </w:r>
      <w:r>
        <w:rPr>
          <w:rFonts w:ascii="Verdana" w:hAnsi="Verdana"/>
          <w:sz w:val="28"/>
          <w:szCs w:val="28"/>
        </w:rPr>
        <w:t xml:space="preserve"> chosen by an employee</w:t>
      </w:r>
      <w:r w:rsidRPr="004E76CC">
        <w:rPr>
          <w:rFonts w:ascii="Verdana" w:hAnsi="Verdana"/>
          <w:sz w:val="28"/>
          <w:szCs w:val="28"/>
        </w:rPr>
        <w:t>?</w:t>
      </w:r>
    </w:p>
    <w:p w:rsidR="005F5144" w:rsidRDefault="005F5144" w:rsidP="005F5144">
      <w:pPr>
        <w:spacing w:before="100" w:beforeAutospacing="1" w:after="100" w:afterAutospacing="1" w:line="240" w:lineRule="auto"/>
        <w:outlineLvl w:val="2"/>
        <w:rPr>
          <w:rFonts w:ascii="Times New Roman" w:eastAsia="Times New Roman" w:hAnsi="Times New Roman" w:cs="Times New Roman"/>
          <w:b/>
          <w:bCs/>
          <w:sz w:val="27"/>
          <w:szCs w:val="27"/>
          <w:lang w:bidi="hi-IN"/>
        </w:rPr>
      </w:pPr>
      <w:r>
        <w:rPr>
          <w:rFonts w:ascii="Times New Roman" w:eastAsia="Times New Roman" w:hAnsi="Times New Roman" w:cs="Times New Roman"/>
          <w:b/>
          <w:bCs/>
          <w:sz w:val="27"/>
          <w:szCs w:val="27"/>
          <w:lang w:bidi="hi-IN"/>
        </w:rPr>
        <w:tab/>
        <w:t xml:space="preserve">It’s the employee’s choice, not compulsory but before </w:t>
      </w:r>
      <w:r w:rsidRPr="005F5144">
        <w:rPr>
          <w:rFonts w:ascii="Times New Roman" w:eastAsia="Times New Roman" w:hAnsi="Times New Roman" w:cs="Times New Roman"/>
          <w:b/>
          <w:bCs/>
          <w:sz w:val="24"/>
          <w:szCs w:val="24"/>
          <w:lang w:bidi="hi-IN"/>
        </w:rPr>
        <w:t>normal retirement age</w:t>
      </w:r>
      <w:r>
        <w:rPr>
          <w:rFonts w:ascii="Times New Roman" w:eastAsia="Times New Roman" w:hAnsi="Times New Roman" w:cs="Times New Roman"/>
          <w:b/>
          <w:bCs/>
          <w:sz w:val="24"/>
          <w:szCs w:val="24"/>
          <w:lang w:bidi="hi-IN"/>
        </w:rPr>
        <w:t>. The following may the cause of VR:-</w:t>
      </w:r>
    </w:p>
    <w:p w:rsidR="005F5144" w:rsidRPr="005F5144" w:rsidRDefault="005F5144" w:rsidP="008F1599">
      <w:pPr>
        <w:numPr>
          <w:ilvl w:val="0"/>
          <w:numId w:val="1"/>
        </w:numPr>
        <w:spacing w:before="100" w:beforeAutospacing="1" w:after="100" w:afterAutospacing="1" w:line="240" w:lineRule="auto"/>
        <w:rPr>
          <w:rFonts w:ascii="Times New Roman" w:eastAsia="Times New Roman" w:hAnsi="Times New Roman" w:cs="Times New Roman"/>
          <w:sz w:val="32"/>
          <w:szCs w:val="32"/>
          <w:lang w:bidi="hi-IN"/>
        </w:rPr>
      </w:pPr>
      <w:r w:rsidRPr="005F5144">
        <w:rPr>
          <w:rFonts w:ascii="Times New Roman" w:eastAsia="Times New Roman" w:hAnsi="Times New Roman" w:cs="Times New Roman"/>
          <w:sz w:val="32"/>
          <w:szCs w:val="32"/>
          <w:lang w:bidi="hi-IN"/>
        </w:rPr>
        <w:t xml:space="preserve">Personal reasons (health, family) </w:t>
      </w:r>
    </w:p>
    <w:p w:rsidR="005F5144" w:rsidRPr="005F5144" w:rsidRDefault="005F5144" w:rsidP="008F1599">
      <w:pPr>
        <w:numPr>
          <w:ilvl w:val="0"/>
          <w:numId w:val="1"/>
        </w:numPr>
        <w:spacing w:before="100" w:beforeAutospacing="1" w:after="100" w:afterAutospacing="1" w:line="240" w:lineRule="auto"/>
        <w:rPr>
          <w:rFonts w:ascii="Times New Roman" w:eastAsia="Times New Roman" w:hAnsi="Times New Roman" w:cs="Times New Roman"/>
          <w:sz w:val="32"/>
          <w:szCs w:val="32"/>
          <w:lang w:bidi="hi-IN"/>
        </w:rPr>
      </w:pPr>
      <w:r w:rsidRPr="005F5144">
        <w:rPr>
          <w:rFonts w:ascii="Times New Roman" w:eastAsia="Times New Roman" w:hAnsi="Times New Roman" w:cs="Times New Roman"/>
          <w:sz w:val="32"/>
          <w:szCs w:val="32"/>
          <w:lang w:bidi="hi-IN"/>
        </w:rPr>
        <w:t xml:space="preserve">Want to start a business </w:t>
      </w:r>
    </w:p>
    <w:p w:rsidR="005F5144" w:rsidRPr="005F5144" w:rsidRDefault="005F5144" w:rsidP="008F1599">
      <w:pPr>
        <w:numPr>
          <w:ilvl w:val="0"/>
          <w:numId w:val="1"/>
        </w:numPr>
        <w:spacing w:before="100" w:beforeAutospacing="1" w:after="100" w:afterAutospacing="1" w:line="240" w:lineRule="auto"/>
        <w:rPr>
          <w:rFonts w:ascii="Times New Roman" w:eastAsia="Times New Roman" w:hAnsi="Times New Roman" w:cs="Times New Roman"/>
          <w:sz w:val="32"/>
          <w:szCs w:val="32"/>
          <w:lang w:bidi="hi-IN"/>
        </w:rPr>
      </w:pPr>
      <w:r w:rsidRPr="005F5144">
        <w:rPr>
          <w:rFonts w:ascii="Times New Roman" w:eastAsia="Times New Roman" w:hAnsi="Times New Roman" w:cs="Times New Roman"/>
          <w:sz w:val="32"/>
          <w:szCs w:val="32"/>
          <w:lang w:bidi="hi-IN"/>
        </w:rPr>
        <w:t xml:space="preserve">Job stress or dissatisfaction </w:t>
      </w:r>
    </w:p>
    <w:p w:rsidR="005F5144" w:rsidRPr="005F5144" w:rsidRDefault="005F5144" w:rsidP="008F1599">
      <w:pPr>
        <w:numPr>
          <w:ilvl w:val="0"/>
          <w:numId w:val="1"/>
        </w:numPr>
        <w:spacing w:before="100" w:beforeAutospacing="1" w:after="100" w:afterAutospacing="1" w:line="240" w:lineRule="auto"/>
        <w:rPr>
          <w:rFonts w:ascii="Times New Roman" w:eastAsia="Times New Roman" w:hAnsi="Times New Roman" w:cs="Times New Roman"/>
          <w:sz w:val="32"/>
          <w:szCs w:val="32"/>
          <w:lang w:bidi="hi-IN"/>
        </w:rPr>
      </w:pPr>
      <w:r w:rsidRPr="005F5144">
        <w:rPr>
          <w:rFonts w:ascii="Times New Roman" w:eastAsia="Times New Roman" w:hAnsi="Times New Roman" w:cs="Times New Roman"/>
          <w:sz w:val="32"/>
          <w:szCs w:val="32"/>
          <w:lang w:bidi="hi-IN"/>
        </w:rPr>
        <w:t xml:space="preserve">Financial security already achieved </w:t>
      </w:r>
    </w:p>
    <w:p w:rsidR="005F5144" w:rsidRPr="005F5144" w:rsidRDefault="00972222" w:rsidP="005F5144">
      <w:pPr>
        <w:spacing w:after="0" w:line="240" w:lineRule="auto"/>
        <w:rPr>
          <w:rFonts w:ascii="Times New Roman" w:eastAsia="Times New Roman" w:hAnsi="Times New Roman" w:cs="Times New Roman"/>
          <w:sz w:val="24"/>
          <w:szCs w:val="24"/>
          <w:lang w:bidi="hi-IN"/>
        </w:rPr>
      </w:pPr>
      <w:r>
        <w:rPr>
          <w:rFonts w:ascii="Times New Roman" w:eastAsia="Times New Roman" w:hAnsi="Times New Roman" w:cs="Times New Roman"/>
          <w:sz w:val="24"/>
          <w:szCs w:val="24"/>
          <w:lang w:bidi="hi-IN"/>
        </w:rPr>
        <w:pict>
          <v:rect id="_x0000_i1026" style="width:0;height:1.5pt" o:hralign="center" o:hrstd="t" o:hr="t" fillcolor="#a0a0a0" stroked="f"/>
        </w:pict>
      </w:r>
    </w:p>
    <w:p w:rsidR="005F5144" w:rsidRDefault="005F5144" w:rsidP="005F5144">
      <w:pPr>
        <w:spacing w:before="100" w:beforeAutospacing="1" w:after="100" w:afterAutospacing="1" w:line="240" w:lineRule="auto"/>
        <w:outlineLvl w:val="2"/>
        <w:rPr>
          <w:rFonts w:ascii="Times New Roman" w:eastAsia="Times New Roman" w:hAnsi="Times New Roman" w:cs="Times New Roman"/>
          <w:b/>
          <w:bCs/>
          <w:sz w:val="27"/>
          <w:szCs w:val="27"/>
          <w:lang w:bidi="hi-IN"/>
        </w:rPr>
      </w:pPr>
    </w:p>
    <w:p w:rsidR="005F5144" w:rsidRDefault="005F5144" w:rsidP="005F5144">
      <w:pPr>
        <w:spacing w:before="100" w:beforeAutospacing="1" w:after="100" w:afterAutospacing="1" w:line="240" w:lineRule="auto"/>
        <w:outlineLvl w:val="2"/>
        <w:rPr>
          <w:rFonts w:ascii="Times New Roman" w:eastAsia="Times New Roman" w:hAnsi="Times New Roman" w:cs="Times New Roman"/>
          <w:b/>
          <w:bCs/>
          <w:sz w:val="27"/>
          <w:szCs w:val="27"/>
          <w:lang w:bidi="hi-IN"/>
        </w:rPr>
      </w:pPr>
    </w:p>
    <w:p w:rsidR="005F5144" w:rsidRDefault="005F5144" w:rsidP="005F5144">
      <w:pPr>
        <w:spacing w:before="100" w:beforeAutospacing="1" w:after="100" w:afterAutospacing="1" w:line="240" w:lineRule="auto"/>
        <w:outlineLvl w:val="2"/>
        <w:rPr>
          <w:rFonts w:ascii="Times New Roman" w:eastAsia="Times New Roman" w:hAnsi="Times New Roman" w:cs="Times New Roman"/>
          <w:b/>
          <w:bCs/>
          <w:sz w:val="27"/>
          <w:szCs w:val="27"/>
          <w:lang w:bidi="hi-IN"/>
        </w:rPr>
      </w:pPr>
    </w:p>
    <w:p w:rsidR="005F5144" w:rsidRDefault="005F5144" w:rsidP="005F5144">
      <w:pPr>
        <w:rPr>
          <w:rFonts w:ascii="Verdana" w:hAnsi="Verdana"/>
          <w:sz w:val="28"/>
          <w:szCs w:val="28"/>
        </w:rPr>
      </w:pPr>
      <w:r w:rsidRPr="005F5144">
        <w:rPr>
          <w:rFonts w:ascii="Times New Roman" w:eastAsia="Times New Roman" w:hAnsi="Times New Roman" w:cs="Times New Roman"/>
          <w:b/>
          <w:bCs/>
          <w:sz w:val="27"/>
          <w:szCs w:val="27"/>
          <w:lang w:bidi="hi-IN"/>
        </w:rPr>
        <w:lastRenderedPageBreak/>
        <w:t xml:space="preserve"> </w:t>
      </w:r>
      <w:r>
        <w:rPr>
          <w:rFonts w:ascii="Verdana" w:hAnsi="Verdana"/>
          <w:sz w:val="28"/>
          <w:szCs w:val="28"/>
        </w:rPr>
        <w:t>3.</w:t>
      </w:r>
      <w:r>
        <w:rPr>
          <w:rFonts w:ascii="Verdana" w:hAnsi="Verdana"/>
          <w:sz w:val="28"/>
          <w:szCs w:val="28"/>
        </w:rPr>
        <w:tab/>
        <w:t>What benefit are given in</w:t>
      </w:r>
      <w:r w:rsidRPr="004E76CC">
        <w:rPr>
          <w:rFonts w:ascii="Verdana" w:hAnsi="Verdana"/>
          <w:sz w:val="28"/>
          <w:szCs w:val="28"/>
        </w:rPr>
        <w:t xml:space="preserve"> Voluntary Retirement?</w:t>
      </w:r>
    </w:p>
    <w:p w:rsidR="005F5144" w:rsidRPr="00AF333C" w:rsidRDefault="005F5144" w:rsidP="005F5144">
      <w:pPr>
        <w:spacing w:before="100" w:beforeAutospacing="1" w:after="100" w:afterAutospacing="1" w:line="240" w:lineRule="auto"/>
        <w:outlineLvl w:val="2"/>
        <w:rPr>
          <w:rFonts w:ascii="Times New Roman" w:eastAsia="Times New Roman" w:hAnsi="Times New Roman" w:cs="Times New Roman"/>
          <w:sz w:val="28"/>
          <w:szCs w:val="28"/>
          <w:lang w:bidi="hi-IN"/>
        </w:rPr>
      </w:pPr>
      <w:r w:rsidRPr="00AF333C">
        <w:rPr>
          <w:rFonts w:ascii="Times New Roman" w:eastAsia="Times New Roman" w:hAnsi="Times New Roman" w:cs="Times New Roman"/>
          <w:b/>
          <w:bCs/>
          <w:sz w:val="28"/>
          <w:szCs w:val="28"/>
          <w:lang w:bidi="hi-IN"/>
        </w:rPr>
        <w:t xml:space="preserve">Benefits Given </w:t>
      </w:r>
      <w:proofErr w:type="gramStart"/>
      <w:r w:rsidRPr="00AF333C">
        <w:rPr>
          <w:rFonts w:ascii="Times New Roman" w:eastAsia="Times New Roman" w:hAnsi="Times New Roman" w:cs="Times New Roman"/>
          <w:sz w:val="28"/>
          <w:szCs w:val="28"/>
          <w:lang w:bidi="hi-IN"/>
        </w:rPr>
        <w:t>Under</w:t>
      </w:r>
      <w:proofErr w:type="gramEnd"/>
      <w:r w:rsidRPr="00AF333C">
        <w:rPr>
          <w:rFonts w:ascii="Times New Roman" w:eastAsia="Times New Roman" w:hAnsi="Times New Roman" w:cs="Times New Roman"/>
          <w:sz w:val="28"/>
          <w:szCs w:val="28"/>
          <w:lang w:bidi="hi-IN"/>
        </w:rPr>
        <w:t xml:space="preserve"> VRS, employees may get:</w:t>
      </w:r>
    </w:p>
    <w:p w:rsidR="005F5144" w:rsidRPr="00AF333C" w:rsidRDefault="005F5144" w:rsidP="008F1599">
      <w:pPr>
        <w:numPr>
          <w:ilvl w:val="0"/>
          <w:numId w:val="2"/>
        </w:numPr>
        <w:spacing w:before="100" w:beforeAutospacing="1" w:after="100" w:afterAutospacing="1" w:line="240" w:lineRule="auto"/>
        <w:rPr>
          <w:rFonts w:ascii="Times New Roman" w:eastAsia="Times New Roman" w:hAnsi="Times New Roman" w:cs="Times New Roman"/>
          <w:sz w:val="28"/>
          <w:szCs w:val="28"/>
          <w:lang w:bidi="hi-IN"/>
        </w:rPr>
      </w:pPr>
      <w:r w:rsidRPr="00AF333C">
        <w:rPr>
          <w:rFonts w:ascii="Times New Roman" w:eastAsia="Times New Roman" w:hAnsi="Times New Roman" w:cs="Times New Roman"/>
          <w:sz w:val="28"/>
          <w:szCs w:val="28"/>
          <w:lang w:bidi="hi-IN"/>
        </w:rPr>
        <w:t xml:space="preserve">💰 Lump sum compensation </w:t>
      </w:r>
    </w:p>
    <w:p w:rsidR="005F5144" w:rsidRPr="00AF333C" w:rsidRDefault="005F5144" w:rsidP="008F1599">
      <w:pPr>
        <w:numPr>
          <w:ilvl w:val="0"/>
          <w:numId w:val="2"/>
        </w:numPr>
        <w:spacing w:before="100" w:beforeAutospacing="1" w:after="100" w:afterAutospacing="1" w:line="240" w:lineRule="auto"/>
        <w:rPr>
          <w:rFonts w:ascii="Times New Roman" w:eastAsia="Times New Roman" w:hAnsi="Times New Roman" w:cs="Times New Roman"/>
          <w:sz w:val="28"/>
          <w:szCs w:val="28"/>
          <w:lang w:bidi="hi-IN"/>
        </w:rPr>
      </w:pPr>
      <w:r w:rsidRPr="00AF333C">
        <w:rPr>
          <w:rFonts w:ascii="Times New Roman" w:eastAsia="Times New Roman" w:hAnsi="Times New Roman" w:cs="Times New Roman"/>
          <w:sz w:val="28"/>
          <w:szCs w:val="28"/>
          <w:lang w:bidi="hi-IN"/>
        </w:rPr>
        <w:t xml:space="preserve">💰 Gratuity </w:t>
      </w:r>
    </w:p>
    <w:p w:rsidR="005F5144" w:rsidRPr="00AF333C" w:rsidRDefault="005F5144" w:rsidP="008F1599">
      <w:pPr>
        <w:numPr>
          <w:ilvl w:val="0"/>
          <w:numId w:val="2"/>
        </w:numPr>
        <w:spacing w:before="100" w:beforeAutospacing="1" w:after="100" w:afterAutospacing="1" w:line="240" w:lineRule="auto"/>
        <w:rPr>
          <w:rFonts w:ascii="Times New Roman" w:eastAsia="Times New Roman" w:hAnsi="Times New Roman" w:cs="Times New Roman"/>
          <w:sz w:val="28"/>
          <w:szCs w:val="28"/>
          <w:lang w:bidi="hi-IN"/>
        </w:rPr>
      </w:pPr>
      <w:r w:rsidRPr="00AF333C">
        <w:rPr>
          <w:rFonts w:ascii="Times New Roman" w:eastAsia="Times New Roman" w:hAnsi="Times New Roman" w:cs="Times New Roman"/>
          <w:sz w:val="28"/>
          <w:szCs w:val="28"/>
          <w:lang w:bidi="hi-IN"/>
        </w:rPr>
        <w:t xml:space="preserve">💰 Provident Fund (PF) </w:t>
      </w:r>
    </w:p>
    <w:p w:rsidR="005F5144" w:rsidRPr="00AF333C" w:rsidRDefault="005F5144" w:rsidP="008F1599">
      <w:pPr>
        <w:numPr>
          <w:ilvl w:val="0"/>
          <w:numId w:val="2"/>
        </w:numPr>
        <w:spacing w:before="100" w:beforeAutospacing="1" w:after="100" w:afterAutospacing="1" w:line="240" w:lineRule="auto"/>
        <w:rPr>
          <w:rFonts w:ascii="Times New Roman" w:eastAsia="Times New Roman" w:hAnsi="Times New Roman" w:cs="Times New Roman"/>
          <w:sz w:val="28"/>
          <w:szCs w:val="28"/>
          <w:lang w:bidi="hi-IN"/>
        </w:rPr>
      </w:pPr>
      <w:r w:rsidRPr="00AF333C">
        <w:rPr>
          <w:rFonts w:ascii="Times New Roman" w:eastAsia="Times New Roman" w:hAnsi="Times New Roman" w:cs="Times New Roman"/>
          <w:sz w:val="28"/>
          <w:szCs w:val="28"/>
          <w:lang w:bidi="hi-IN"/>
        </w:rPr>
        <w:t xml:space="preserve">💰 Pension (if applicable) </w:t>
      </w:r>
    </w:p>
    <w:p w:rsidR="00CD74F3" w:rsidRPr="00CD74F3" w:rsidRDefault="005F5144" w:rsidP="008F1599">
      <w:pPr>
        <w:pStyle w:val="ListParagraph"/>
        <w:numPr>
          <w:ilvl w:val="0"/>
          <w:numId w:val="3"/>
        </w:numPr>
        <w:spacing w:before="100" w:beforeAutospacing="1" w:after="100" w:afterAutospacing="1" w:line="240" w:lineRule="auto"/>
        <w:rPr>
          <w:rFonts w:ascii="Times New Roman" w:eastAsia="Times New Roman" w:hAnsi="Times New Roman" w:cs="Times New Roman"/>
          <w:b/>
          <w:bCs/>
          <w:i/>
          <w:iCs/>
          <w:sz w:val="24"/>
          <w:szCs w:val="24"/>
          <w:u w:val="single"/>
          <w:lang w:bidi="hi-IN"/>
        </w:rPr>
      </w:pPr>
      <w:r w:rsidRPr="00CD74F3">
        <w:rPr>
          <w:rFonts w:ascii="Times New Roman" w:eastAsia="Times New Roman" w:hAnsi="Times New Roman" w:cs="Times New Roman"/>
          <w:b/>
          <w:bCs/>
          <w:i/>
          <w:iCs/>
          <w:sz w:val="32"/>
          <w:szCs w:val="32"/>
          <w:u w:val="single"/>
          <w:lang w:bidi="hi-IN"/>
        </w:rPr>
        <w:t>Lump sum compensation</w:t>
      </w:r>
      <w:r w:rsidR="00CD74F3">
        <w:rPr>
          <w:rFonts w:ascii="Times New Roman" w:eastAsia="Times New Roman" w:hAnsi="Times New Roman" w:cs="Times New Roman"/>
          <w:b/>
          <w:bCs/>
          <w:i/>
          <w:iCs/>
          <w:sz w:val="24"/>
          <w:szCs w:val="24"/>
          <w:u w:val="single"/>
          <w:lang w:bidi="hi-IN"/>
        </w:rPr>
        <w:t>:</w:t>
      </w:r>
    </w:p>
    <w:p w:rsidR="00CD74F3" w:rsidRDefault="00CD74F3" w:rsidP="00CD74F3">
      <w:pPr>
        <w:pStyle w:val="NormalWeb"/>
      </w:pPr>
      <w:r>
        <w:t xml:space="preserve">It is a </w:t>
      </w:r>
      <w:r>
        <w:rPr>
          <w:rStyle w:val="Strong"/>
        </w:rPr>
        <w:t>one-time payment</w:t>
      </w:r>
      <w:r>
        <w:t xml:space="preserve"> given by an employer to an employee who opts for </w:t>
      </w:r>
      <w:r>
        <w:rPr>
          <w:rStyle w:val="Strong"/>
        </w:rPr>
        <w:t>voluntary retirement</w:t>
      </w:r>
      <w:r>
        <w:t>, instead of continuing service till normal retirement.</w:t>
      </w:r>
    </w:p>
    <w:p w:rsidR="00CD74F3" w:rsidRDefault="00972222" w:rsidP="00CD74F3">
      <w:r>
        <w:pict>
          <v:rect id="_x0000_i1027" style="width:0;height:1.5pt" o:hralign="center" o:hrstd="t" o:hr="t" fillcolor="#a0a0a0" stroked="f"/>
        </w:pict>
      </w:r>
    </w:p>
    <w:p w:rsidR="00CD74F3" w:rsidRPr="00AF333C" w:rsidRDefault="00CD74F3" w:rsidP="00CD74F3">
      <w:pPr>
        <w:pStyle w:val="Heading2"/>
        <w:rPr>
          <w:sz w:val="36"/>
          <w:szCs w:val="36"/>
        </w:rPr>
      </w:pPr>
      <w:r w:rsidRPr="00AF333C">
        <w:rPr>
          <w:rFonts w:ascii="Calibri Light" w:hAnsi="Calibri Light" w:cs="Calibri Light"/>
          <w:sz w:val="36"/>
          <w:szCs w:val="36"/>
        </w:rPr>
        <w:t>🔹</w:t>
      </w:r>
      <w:r w:rsidRPr="00AF333C">
        <w:rPr>
          <w:sz w:val="36"/>
          <w:szCs w:val="36"/>
        </w:rPr>
        <w:t xml:space="preserve"> Purpose</w:t>
      </w:r>
    </w:p>
    <w:p w:rsidR="00CD74F3" w:rsidRPr="00AF333C" w:rsidRDefault="00CD74F3" w:rsidP="008F1599">
      <w:pPr>
        <w:numPr>
          <w:ilvl w:val="0"/>
          <w:numId w:val="4"/>
        </w:numPr>
        <w:spacing w:before="100" w:beforeAutospacing="1" w:after="100" w:afterAutospacing="1" w:line="240" w:lineRule="auto"/>
        <w:rPr>
          <w:sz w:val="32"/>
          <w:szCs w:val="32"/>
        </w:rPr>
      </w:pPr>
      <w:r w:rsidRPr="00AF333C">
        <w:rPr>
          <w:sz w:val="32"/>
          <w:szCs w:val="32"/>
        </w:rPr>
        <w:t xml:space="preserve">Compensate for </w:t>
      </w:r>
      <w:r w:rsidRPr="00AF333C">
        <w:rPr>
          <w:rStyle w:val="Strong"/>
          <w:sz w:val="32"/>
          <w:szCs w:val="32"/>
        </w:rPr>
        <w:t>loss of future salary</w:t>
      </w:r>
      <w:r w:rsidRPr="00AF333C">
        <w:rPr>
          <w:sz w:val="32"/>
          <w:szCs w:val="32"/>
        </w:rPr>
        <w:t xml:space="preserve"> </w:t>
      </w:r>
    </w:p>
    <w:p w:rsidR="00CD74F3" w:rsidRPr="00AF333C" w:rsidRDefault="00CD74F3" w:rsidP="008F1599">
      <w:pPr>
        <w:numPr>
          <w:ilvl w:val="0"/>
          <w:numId w:val="4"/>
        </w:numPr>
        <w:spacing w:before="100" w:beforeAutospacing="1" w:after="100" w:afterAutospacing="1" w:line="240" w:lineRule="auto"/>
        <w:rPr>
          <w:sz w:val="32"/>
          <w:szCs w:val="32"/>
        </w:rPr>
      </w:pPr>
      <w:r w:rsidRPr="00AF333C">
        <w:rPr>
          <w:sz w:val="32"/>
          <w:szCs w:val="32"/>
        </w:rPr>
        <w:t xml:space="preserve">Provide </w:t>
      </w:r>
      <w:r w:rsidRPr="00AF333C">
        <w:rPr>
          <w:rStyle w:val="Strong"/>
          <w:sz w:val="32"/>
          <w:szCs w:val="32"/>
        </w:rPr>
        <w:t>financial security after early exit</w:t>
      </w:r>
      <w:r w:rsidRPr="00AF333C">
        <w:rPr>
          <w:sz w:val="32"/>
          <w:szCs w:val="32"/>
        </w:rPr>
        <w:t xml:space="preserve"> </w:t>
      </w:r>
    </w:p>
    <w:p w:rsidR="00CD74F3" w:rsidRPr="00AF333C" w:rsidRDefault="00CD74F3" w:rsidP="008F1599">
      <w:pPr>
        <w:numPr>
          <w:ilvl w:val="0"/>
          <w:numId w:val="4"/>
        </w:numPr>
        <w:spacing w:before="100" w:beforeAutospacing="1" w:after="100" w:afterAutospacing="1" w:line="240" w:lineRule="auto"/>
        <w:rPr>
          <w:sz w:val="32"/>
          <w:szCs w:val="32"/>
        </w:rPr>
      </w:pPr>
      <w:r w:rsidRPr="00AF333C">
        <w:rPr>
          <w:sz w:val="32"/>
          <w:szCs w:val="32"/>
        </w:rPr>
        <w:t xml:space="preserve">Encourage employees to accept VRS </w:t>
      </w:r>
    </w:p>
    <w:p w:rsidR="00CD74F3" w:rsidRPr="00AF333C" w:rsidRDefault="00972222" w:rsidP="00CD74F3">
      <w:pPr>
        <w:spacing w:after="0"/>
        <w:rPr>
          <w:sz w:val="24"/>
          <w:szCs w:val="24"/>
        </w:rPr>
      </w:pPr>
      <w:r w:rsidRPr="00AF333C">
        <w:rPr>
          <w:sz w:val="24"/>
          <w:szCs w:val="24"/>
        </w:rPr>
        <w:pict>
          <v:rect id="_x0000_i1028" style="width:0;height:1.5pt" o:hralign="center" o:hrstd="t" o:hr="t" fillcolor="#a0a0a0" stroked="f"/>
        </w:pict>
      </w:r>
    </w:p>
    <w:p w:rsidR="00CD74F3" w:rsidRPr="00AF333C" w:rsidRDefault="00CD74F3" w:rsidP="00CD74F3">
      <w:pPr>
        <w:pStyle w:val="Heading2"/>
        <w:rPr>
          <w:sz w:val="28"/>
          <w:szCs w:val="28"/>
        </w:rPr>
      </w:pPr>
      <w:r w:rsidRPr="00AF333C">
        <w:rPr>
          <w:rFonts w:ascii="Calibri Light" w:hAnsi="Calibri Light" w:cs="Calibri Light"/>
          <w:sz w:val="28"/>
          <w:szCs w:val="28"/>
        </w:rPr>
        <w:t>🔹</w:t>
      </w:r>
      <w:r w:rsidRPr="00AF333C">
        <w:rPr>
          <w:sz w:val="28"/>
          <w:szCs w:val="28"/>
        </w:rPr>
        <w:t xml:space="preserve"> How It Is Calculated</w:t>
      </w:r>
    </w:p>
    <w:p w:rsidR="00CD74F3" w:rsidRPr="00AF333C" w:rsidRDefault="00CD74F3" w:rsidP="00CD74F3">
      <w:pPr>
        <w:pStyle w:val="NormalWeb"/>
        <w:rPr>
          <w:sz w:val="28"/>
          <w:szCs w:val="28"/>
        </w:rPr>
      </w:pPr>
      <w:r w:rsidRPr="00AF333C">
        <w:rPr>
          <w:sz w:val="28"/>
          <w:szCs w:val="28"/>
        </w:rPr>
        <w:t>Different organizations follow slightly different formulas, but most common methods are:</w:t>
      </w:r>
    </w:p>
    <w:p w:rsidR="00CD74F3" w:rsidRDefault="00CD74F3" w:rsidP="00CD74F3">
      <w:pPr>
        <w:pStyle w:val="Heading3"/>
      </w:pPr>
      <w:r>
        <w:t>1. Based on Service</w:t>
      </w:r>
    </w:p>
    <w:p w:rsidR="00CD74F3" w:rsidRDefault="00CD74F3" w:rsidP="00CD74F3">
      <w:pPr>
        <w:pStyle w:val="NormalWeb"/>
      </w:pPr>
      <w:r>
        <w:t xml:space="preserve">👉 </w:t>
      </w:r>
      <w:r>
        <w:rPr>
          <w:rStyle w:val="Strong"/>
        </w:rPr>
        <w:t>15 days salary × completed years of service</w:t>
      </w:r>
    </w:p>
    <w:p w:rsidR="00CD74F3" w:rsidRDefault="00CD74F3" w:rsidP="00CD74F3">
      <w:pPr>
        <w:pStyle w:val="Heading3"/>
      </w:pPr>
      <w:r>
        <w:t>2. Based on Remaining Service</w:t>
      </w:r>
    </w:p>
    <w:p w:rsidR="00CD74F3" w:rsidRDefault="00CD74F3" w:rsidP="00CD74F3">
      <w:pPr>
        <w:pStyle w:val="NormalWeb"/>
      </w:pPr>
      <w:r>
        <w:t xml:space="preserve">👉 </w:t>
      </w:r>
      <w:r>
        <w:rPr>
          <w:rStyle w:val="Strong"/>
        </w:rPr>
        <w:t>Salary × remaining months of service</w:t>
      </w:r>
    </w:p>
    <w:p w:rsidR="00CD74F3" w:rsidRDefault="00CD74F3" w:rsidP="00CD74F3">
      <w:pPr>
        <w:pStyle w:val="Heading3"/>
      </w:pPr>
      <w:r>
        <w:rPr>
          <w:rFonts w:ascii="Segoe UI Symbol" w:hAnsi="Segoe UI Symbol" w:cs="Segoe UI Symbol"/>
        </w:rPr>
        <w:t>✔️</w:t>
      </w:r>
      <w:r>
        <w:t xml:space="preserve"> Final Amount Rule</w:t>
      </w:r>
    </w:p>
    <w:p w:rsidR="00CD74F3" w:rsidRDefault="00CD74F3" w:rsidP="00CD74F3">
      <w:pPr>
        <w:pStyle w:val="NormalWeb"/>
      </w:pPr>
      <w:r>
        <w:t xml:space="preserve">The employee usually gets </w:t>
      </w:r>
      <w:r>
        <w:rPr>
          <w:rStyle w:val="Strong"/>
        </w:rPr>
        <w:t>whichever is LOWER</w:t>
      </w:r>
      <w:r>
        <w:t xml:space="preserve"> of the above two.</w:t>
      </w:r>
    </w:p>
    <w:p w:rsidR="00CD74F3" w:rsidRDefault="00CD74F3" w:rsidP="00CD74F3"/>
    <w:p w:rsidR="00AF333C" w:rsidRDefault="00AF333C" w:rsidP="00CD74F3"/>
    <w:p w:rsidR="00CD74F3" w:rsidRPr="00AF333C" w:rsidRDefault="00CD74F3" w:rsidP="00CD74F3">
      <w:pPr>
        <w:pStyle w:val="Heading2"/>
        <w:rPr>
          <w:sz w:val="32"/>
          <w:szCs w:val="32"/>
        </w:rPr>
      </w:pPr>
      <w:r w:rsidRPr="00AF333C">
        <w:rPr>
          <w:rFonts w:ascii="Calibri Light" w:hAnsi="Calibri Light" w:cs="Calibri Light"/>
          <w:sz w:val="32"/>
          <w:szCs w:val="32"/>
        </w:rPr>
        <w:lastRenderedPageBreak/>
        <w:t>🔹</w:t>
      </w:r>
      <w:r w:rsidRPr="00AF333C">
        <w:rPr>
          <w:sz w:val="32"/>
          <w:szCs w:val="32"/>
        </w:rPr>
        <w:t xml:space="preserve"> </w:t>
      </w:r>
      <w:proofErr w:type="gramStart"/>
      <w:r w:rsidRPr="00AF333C">
        <w:rPr>
          <w:sz w:val="32"/>
          <w:szCs w:val="32"/>
        </w:rPr>
        <w:t>What</w:t>
      </w:r>
      <w:proofErr w:type="gramEnd"/>
      <w:r w:rsidRPr="00AF333C">
        <w:rPr>
          <w:sz w:val="32"/>
          <w:szCs w:val="32"/>
        </w:rPr>
        <w:t xml:space="preserve"> is Included in “Salary”?</w:t>
      </w:r>
    </w:p>
    <w:p w:rsidR="00CD74F3" w:rsidRPr="00AF333C" w:rsidRDefault="00CD74F3" w:rsidP="00CD74F3">
      <w:pPr>
        <w:pStyle w:val="NormalWeb"/>
        <w:rPr>
          <w:sz w:val="32"/>
          <w:szCs w:val="32"/>
        </w:rPr>
      </w:pPr>
      <w:r w:rsidRPr="00AF333C">
        <w:rPr>
          <w:sz w:val="32"/>
          <w:szCs w:val="32"/>
        </w:rPr>
        <w:t>Normally includes:</w:t>
      </w:r>
    </w:p>
    <w:p w:rsidR="00CD74F3" w:rsidRPr="00AF333C" w:rsidRDefault="00CD74F3" w:rsidP="008F1599">
      <w:pPr>
        <w:numPr>
          <w:ilvl w:val="0"/>
          <w:numId w:val="5"/>
        </w:numPr>
        <w:spacing w:before="100" w:beforeAutospacing="1" w:after="100" w:afterAutospacing="1" w:line="240" w:lineRule="auto"/>
        <w:rPr>
          <w:sz w:val="28"/>
          <w:szCs w:val="28"/>
        </w:rPr>
      </w:pPr>
      <w:r w:rsidRPr="00AF333C">
        <w:rPr>
          <w:sz w:val="28"/>
          <w:szCs w:val="28"/>
        </w:rPr>
        <w:t xml:space="preserve">Basic Pay </w:t>
      </w:r>
    </w:p>
    <w:p w:rsidR="00CD74F3" w:rsidRPr="00AF333C" w:rsidRDefault="00CD74F3" w:rsidP="008F1599">
      <w:pPr>
        <w:numPr>
          <w:ilvl w:val="0"/>
          <w:numId w:val="5"/>
        </w:numPr>
        <w:spacing w:before="100" w:beforeAutospacing="1" w:after="100" w:afterAutospacing="1" w:line="240" w:lineRule="auto"/>
        <w:rPr>
          <w:sz w:val="28"/>
          <w:szCs w:val="28"/>
        </w:rPr>
      </w:pPr>
      <w:r w:rsidRPr="00AF333C">
        <w:rPr>
          <w:sz w:val="28"/>
          <w:szCs w:val="28"/>
        </w:rPr>
        <w:t xml:space="preserve">Dearness Allowance (DA) </w:t>
      </w:r>
    </w:p>
    <w:p w:rsidR="00CD74F3" w:rsidRPr="00AF333C" w:rsidRDefault="00CD74F3" w:rsidP="00CD74F3">
      <w:pPr>
        <w:pStyle w:val="NormalWeb"/>
        <w:rPr>
          <w:sz w:val="32"/>
          <w:szCs w:val="32"/>
        </w:rPr>
      </w:pPr>
      <w:r w:rsidRPr="00AF333C">
        <w:rPr>
          <w:sz w:val="32"/>
          <w:szCs w:val="32"/>
        </w:rPr>
        <w:t>❌ usually excludes:</w:t>
      </w:r>
    </w:p>
    <w:p w:rsidR="00CD74F3" w:rsidRPr="00AF333C" w:rsidRDefault="00CD74F3" w:rsidP="008F1599">
      <w:pPr>
        <w:numPr>
          <w:ilvl w:val="0"/>
          <w:numId w:val="6"/>
        </w:numPr>
        <w:spacing w:before="100" w:beforeAutospacing="1" w:after="100" w:afterAutospacing="1" w:line="240" w:lineRule="auto"/>
        <w:rPr>
          <w:sz w:val="28"/>
          <w:szCs w:val="28"/>
        </w:rPr>
      </w:pPr>
      <w:r w:rsidRPr="00AF333C">
        <w:rPr>
          <w:sz w:val="28"/>
          <w:szCs w:val="28"/>
        </w:rPr>
        <w:t xml:space="preserve">Bonus </w:t>
      </w:r>
    </w:p>
    <w:p w:rsidR="00CD74F3" w:rsidRPr="00AF333C" w:rsidRDefault="00CD74F3" w:rsidP="008F1599">
      <w:pPr>
        <w:numPr>
          <w:ilvl w:val="0"/>
          <w:numId w:val="6"/>
        </w:numPr>
        <w:spacing w:before="100" w:beforeAutospacing="1" w:after="100" w:afterAutospacing="1" w:line="240" w:lineRule="auto"/>
        <w:rPr>
          <w:sz w:val="28"/>
          <w:szCs w:val="28"/>
        </w:rPr>
      </w:pPr>
      <w:r w:rsidRPr="00AF333C">
        <w:rPr>
          <w:sz w:val="28"/>
          <w:szCs w:val="28"/>
        </w:rPr>
        <w:t xml:space="preserve">Overtime </w:t>
      </w:r>
    </w:p>
    <w:p w:rsidR="00CD74F3" w:rsidRPr="00AF333C" w:rsidRDefault="00CD74F3" w:rsidP="008F1599">
      <w:pPr>
        <w:numPr>
          <w:ilvl w:val="0"/>
          <w:numId w:val="6"/>
        </w:numPr>
        <w:spacing w:before="100" w:beforeAutospacing="1" w:after="100" w:afterAutospacing="1" w:line="240" w:lineRule="auto"/>
        <w:rPr>
          <w:sz w:val="28"/>
          <w:szCs w:val="28"/>
        </w:rPr>
      </w:pPr>
      <w:r w:rsidRPr="00AF333C">
        <w:rPr>
          <w:sz w:val="28"/>
          <w:szCs w:val="28"/>
        </w:rPr>
        <w:t xml:space="preserve">Allowances like HRA, travel, etc. </w:t>
      </w:r>
    </w:p>
    <w:p w:rsidR="00CD74F3" w:rsidRPr="00AF333C" w:rsidRDefault="00972222" w:rsidP="00CD74F3">
      <w:pPr>
        <w:spacing w:after="0"/>
        <w:rPr>
          <w:sz w:val="28"/>
          <w:szCs w:val="28"/>
        </w:rPr>
      </w:pPr>
      <w:r w:rsidRPr="00AF333C">
        <w:rPr>
          <w:sz w:val="28"/>
          <w:szCs w:val="28"/>
        </w:rPr>
        <w:pict>
          <v:rect id="_x0000_i1030"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Payment Method</w:t>
      </w:r>
    </w:p>
    <w:p w:rsidR="00CD74F3" w:rsidRPr="00AF333C" w:rsidRDefault="00CD74F3" w:rsidP="008F1599">
      <w:pPr>
        <w:numPr>
          <w:ilvl w:val="0"/>
          <w:numId w:val="7"/>
        </w:numPr>
        <w:spacing w:before="100" w:beforeAutospacing="1" w:after="100" w:afterAutospacing="1" w:line="240" w:lineRule="auto"/>
        <w:rPr>
          <w:sz w:val="28"/>
          <w:szCs w:val="28"/>
        </w:rPr>
      </w:pPr>
      <w:r w:rsidRPr="00AF333C">
        <w:rPr>
          <w:sz w:val="28"/>
          <w:szCs w:val="28"/>
        </w:rPr>
        <w:t xml:space="preserve">Paid </w:t>
      </w:r>
      <w:r w:rsidRPr="00AF333C">
        <w:rPr>
          <w:rStyle w:val="Strong"/>
          <w:sz w:val="28"/>
          <w:szCs w:val="28"/>
        </w:rPr>
        <w:t>in one installment (one-time payment)</w:t>
      </w:r>
      <w:r w:rsidRPr="00AF333C">
        <w:rPr>
          <w:sz w:val="28"/>
          <w:szCs w:val="28"/>
        </w:rPr>
        <w:t xml:space="preserve"> </w:t>
      </w:r>
    </w:p>
    <w:p w:rsidR="00CD74F3" w:rsidRPr="00AF333C" w:rsidRDefault="00CD74F3" w:rsidP="008F1599">
      <w:pPr>
        <w:numPr>
          <w:ilvl w:val="0"/>
          <w:numId w:val="7"/>
        </w:numPr>
        <w:spacing w:before="100" w:beforeAutospacing="1" w:after="100" w:afterAutospacing="1" w:line="240" w:lineRule="auto"/>
        <w:rPr>
          <w:sz w:val="28"/>
          <w:szCs w:val="28"/>
        </w:rPr>
      </w:pPr>
      <w:r w:rsidRPr="00AF333C">
        <w:rPr>
          <w:sz w:val="28"/>
          <w:szCs w:val="28"/>
        </w:rPr>
        <w:t xml:space="preserve">Not paid monthly like pension </w:t>
      </w:r>
    </w:p>
    <w:p w:rsidR="00CD74F3" w:rsidRPr="00AF333C" w:rsidRDefault="00972222" w:rsidP="00CD74F3">
      <w:pPr>
        <w:spacing w:after="0"/>
        <w:rPr>
          <w:sz w:val="28"/>
          <w:szCs w:val="28"/>
        </w:rPr>
      </w:pPr>
      <w:r w:rsidRPr="00AF333C">
        <w:rPr>
          <w:sz w:val="28"/>
          <w:szCs w:val="28"/>
        </w:rPr>
        <w:pict>
          <v:rect id="_x0000_i1031"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Tax Treatment (Important for Exams </w:t>
      </w:r>
      <w:r w:rsidRPr="00AF333C">
        <w:rPr>
          <w:rFonts w:ascii="Calibri Light" w:hAnsi="Calibri Light" w:cs="Calibri Light"/>
          <w:sz w:val="32"/>
          <w:szCs w:val="32"/>
        </w:rPr>
        <w:t>📘</w:t>
      </w:r>
      <w:r w:rsidRPr="00AF333C">
        <w:rPr>
          <w:sz w:val="32"/>
          <w:szCs w:val="32"/>
        </w:rPr>
        <w:t>)</w:t>
      </w:r>
    </w:p>
    <w:p w:rsidR="00CD74F3" w:rsidRPr="00AF333C" w:rsidRDefault="00CD74F3" w:rsidP="008F1599">
      <w:pPr>
        <w:numPr>
          <w:ilvl w:val="0"/>
          <w:numId w:val="8"/>
        </w:numPr>
        <w:spacing w:before="100" w:beforeAutospacing="1" w:after="100" w:afterAutospacing="1" w:line="240" w:lineRule="auto"/>
        <w:rPr>
          <w:sz w:val="28"/>
          <w:szCs w:val="28"/>
        </w:rPr>
      </w:pPr>
      <w:r w:rsidRPr="00AF333C">
        <w:rPr>
          <w:sz w:val="28"/>
          <w:szCs w:val="28"/>
        </w:rPr>
        <w:t xml:space="preserve">Tax exemption available under </w:t>
      </w:r>
      <w:r w:rsidRPr="00AF333C">
        <w:rPr>
          <w:rStyle w:val="Strong"/>
          <w:sz w:val="28"/>
          <w:szCs w:val="28"/>
        </w:rPr>
        <w:t>Section 10(10C) of Income Tax Act (India)</w:t>
      </w:r>
      <w:r w:rsidRPr="00AF333C">
        <w:rPr>
          <w:sz w:val="28"/>
          <w:szCs w:val="28"/>
        </w:rPr>
        <w:t xml:space="preserve"> </w:t>
      </w:r>
    </w:p>
    <w:p w:rsidR="00CD74F3" w:rsidRPr="00AF333C" w:rsidRDefault="00CD74F3" w:rsidP="008F1599">
      <w:pPr>
        <w:numPr>
          <w:ilvl w:val="0"/>
          <w:numId w:val="8"/>
        </w:numPr>
        <w:spacing w:before="100" w:beforeAutospacing="1" w:after="100" w:afterAutospacing="1" w:line="240" w:lineRule="auto"/>
        <w:rPr>
          <w:sz w:val="28"/>
          <w:szCs w:val="28"/>
        </w:rPr>
      </w:pPr>
      <w:r w:rsidRPr="00AF333C">
        <w:rPr>
          <w:sz w:val="28"/>
          <w:szCs w:val="28"/>
        </w:rPr>
        <w:t xml:space="preserve">Exemption limit: </w:t>
      </w:r>
      <w:r w:rsidRPr="00AF333C">
        <w:rPr>
          <w:rStyle w:val="Strong"/>
          <w:sz w:val="28"/>
          <w:szCs w:val="28"/>
        </w:rPr>
        <w:t xml:space="preserve">up to </w:t>
      </w:r>
      <w:r w:rsidRPr="00AF333C">
        <w:rPr>
          <w:rStyle w:val="Strong"/>
          <w:rFonts w:ascii="Calibri" w:hAnsi="Calibri" w:cs="Calibri"/>
          <w:sz w:val="28"/>
          <w:szCs w:val="28"/>
        </w:rPr>
        <w:t>₹</w:t>
      </w:r>
      <w:r w:rsidRPr="00AF333C">
        <w:rPr>
          <w:rStyle w:val="Strong"/>
          <w:sz w:val="28"/>
          <w:szCs w:val="28"/>
        </w:rPr>
        <w:t>5,00,000</w:t>
      </w:r>
      <w:r w:rsidRPr="00AF333C">
        <w:rPr>
          <w:sz w:val="28"/>
          <w:szCs w:val="28"/>
        </w:rPr>
        <w:t xml:space="preserve"> </w:t>
      </w:r>
    </w:p>
    <w:p w:rsidR="00CD74F3" w:rsidRPr="00AF333C" w:rsidRDefault="00CD74F3" w:rsidP="008F1599">
      <w:pPr>
        <w:numPr>
          <w:ilvl w:val="0"/>
          <w:numId w:val="8"/>
        </w:numPr>
        <w:spacing w:before="100" w:beforeAutospacing="1" w:after="100" w:afterAutospacing="1" w:line="240" w:lineRule="auto"/>
        <w:rPr>
          <w:sz w:val="28"/>
          <w:szCs w:val="28"/>
        </w:rPr>
      </w:pPr>
      <w:r w:rsidRPr="00AF333C">
        <w:rPr>
          <w:sz w:val="28"/>
          <w:szCs w:val="28"/>
        </w:rPr>
        <w:t xml:space="preserve">Remaining amount (if any) is taxable </w:t>
      </w:r>
    </w:p>
    <w:p w:rsidR="00CD74F3" w:rsidRPr="00AF333C" w:rsidRDefault="00972222" w:rsidP="00CD74F3">
      <w:pPr>
        <w:spacing w:after="0"/>
        <w:rPr>
          <w:sz w:val="28"/>
          <w:szCs w:val="28"/>
        </w:rPr>
      </w:pPr>
      <w:r w:rsidRPr="00AF333C">
        <w:rPr>
          <w:sz w:val="28"/>
          <w:szCs w:val="28"/>
        </w:rPr>
        <w:pict>
          <v:rect id="_x0000_i1032"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Conditions for VRS (for tax benefit)</w:t>
      </w:r>
    </w:p>
    <w:p w:rsidR="00CD74F3" w:rsidRPr="00AF333C" w:rsidRDefault="00CD74F3" w:rsidP="008F1599">
      <w:pPr>
        <w:numPr>
          <w:ilvl w:val="0"/>
          <w:numId w:val="9"/>
        </w:numPr>
        <w:spacing w:before="100" w:beforeAutospacing="1" w:after="100" w:afterAutospacing="1" w:line="240" w:lineRule="auto"/>
        <w:rPr>
          <w:sz w:val="28"/>
          <w:szCs w:val="28"/>
        </w:rPr>
      </w:pPr>
      <w:r w:rsidRPr="00AF333C">
        <w:rPr>
          <w:sz w:val="28"/>
          <w:szCs w:val="28"/>
        </w:rPr>
        <w:t xml:space="preserve">Employee must have completed </w:t>
      </w:r>
      <w:r w:rsidRPr="00AF333C">
        <w:rPr>
          <w:rStyle w:val="Strong"/>
          <w:sz w:val="28"/>
          <w:szCs w:val="28"/>
        </w:rPr>
        <w:t>10 years of service</w:t>
      </w:r>
      <w:r w:rsidRPr="00AF333C">
        <w:rPr>
          <w:sz w:val="28"/>
          <w:szCs w:val="28"/>
        </w:rPr>
        <w:t xml:space="preserve"> OR </w:t>
      </w:r>
    </w:p>
    <w:p w:rsidR="00CD74F3" w:rsidRPr="00AF333C" w:rsidRDefault="00CD74F3" w:rsidP="008F1599">
      <w:pPr>
        <w:numPr>
          <w:ilvl w:val="0"/>
          <w:numId w:val="9"/>
        </w:numPr>
        <w:spacing w:before="100" w:beforeAutospacing="1" w:after="100" w:afterAutospacing="1" w:line="240" w:lineRule="auto"/>
        <w:rPr>
          <w:sz w:val="28"/>
          <w:szCs w:val="28"/>
        </w:rPr>
      </w:pPr>
      <w:r w:rsidRPr="00AF333C">
        <w:rPr>
          <w:sz w:val="28"/>
          <w:szCs w:val="28"/>
        </w:rPr>
        <w:t xml:space="preserve">Must be </w:t>
      </w:r>
      <w:r w:rsidRPr="00AF333C">
        <w:rPr>
          <w:rStyle w:val="Strong"/>
          <w:sz w:val="28"/>
          <w:szCs w:val="28"/>
        </w:rPr>
        <w:t>40 years or older</w:t>
      </w:r>
      <w:r w:rsidRPr="00AF333C">
        <w:rPr>
          <w:sz w:val="28"/>
          <w:szCs w:val="28"/>
        </w:rPr>
        <w:t xml:space="preserve"> </w:t>
      </w:r>
    </w:p>
    <w:p w:rsidR="00CD74F3" w:rsidRPr="00AF333C" w:rsidRDefault="00CD74F3" w:rsidP="008F1599">
      <w:pPr>
        <w:numPr>
          <w:ilvl w:val="0"/>
          <w:numId w:val="9"/>
        </w:numPr>
        <w:spacing w:before="100" w:beforeAutospacing="1" w:after="100" w:afterAutospacing="1" w:line="240" w:lineRule="auto"/>
        <w:rPr>
          <w:sz w:val="28"/>
          <w:szCs w:val="28"/>
        </w:rPr>
      </w:pPr>
      <w:r w:rsidRPr="00AF333C">
        <w:rPr>
          <w:sz w:val="28"/>
          <w:szCs w:val="28"/>
        </w:rPr>
        <w:t xml:space="preserve">Scheme must follow government guidelines </w:t>
      </w:r>
    </w:p>
    <w:p w:rsidR="00CD74F3" w:rsidRPr="00AF333C" w:rsidRDefault="00972222" w:rsidP="00CD74F3">
      <w:pPr>
        <w:spacing w:after="0"/>
        <w:rPr>
          <w:sz w:val="28"/>
          <w:szCs w:val="28"/>
        </w:rPr>
      </w:pPr>
      <w:r w:rsidRPr="00AF333C">
        <w:rPr>
          <w:sz w:val="28"/>
          <w:szCs w:val="28"/>
        </w:rPr>
        <w:pict>
          <v:rect id="_x0000_i1033"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Advantages</w:t>
      </w:r>
    </w:p>
    <w:p w:rsidR="00CD74F3" w:rsidRPr="00AF333C" w:rsidRDefault="00CD74F3" w:rsidP="008F1599">
      <w:pPr>
        <w:numPr>
          <w:ilvl w:val="0"/>
          <w:numId w:val="10"/>
        </w:numPr>
        <w:spacing w:before="100" w:beforeAutospacing="1" w:after="100" w:afterAutospacing="1" w:line="240" w:lineRule="auto"/>
        <w:rPr>
          <w:sz w:val="28"/>
          <w:szCs w:val="28"/>
        </w:rPr>
      </w:pPr>
      <w:r w:rsidRPr="00AF333C">
        <w:rPr>
          <w:sz w:val="28"/>
          <w:szCs w:val="28"/>
        </w:rPr>
        <w:t xml:space="preserve">Immediate large cash amount </w:t>
      </w:r>
      <w:r w:rsidRPr="00AF333C">
        <w:rPr>
          <w:rFonts w:ascii="Calibri" w:hAnsi="Calibri" w:cs="Calibri"/>
          <w:sz w:val="28"/>
          <w:szCs w:val="28"/>
        </w:rPr>
        <w:t>💰</w:t>
      </w:r>
      <w:r w:rsidRPr="00AF333C">
        <w:rPr>
          <w:sz w:val="28"/>
          <w:szCs w:val="28"/>
        </w:rPr>
        <w:t xml:space="preserve"> </w:t>
      </w:r>
    </w:p>
    <w:p w:rsidR="00CD74F3" w:rsidRPr="00AF333C" w:rsidRDefault="00CD74F3" w:rsidP="008F1599">
      <w:pPr>
        <w:numPr>
          <w:ilvl w:val="0"/>
          <w:numId w:val="10"/>
        </w:numPr>
        <w:spacing w:before="100" w:beforeAutospacing="1" w:after="100" w:afterAutospacing="1" w:line="240" w:lineRule="auto"/>
        <w:rPr>
          <w:sz w:val="28"/>
          <w:szCs w:val="28"/>
        </w:rPr>
      </w:pPr>
      <w:r w:rsidRPr="00AF333C">
        <w:rPr>
          <w:sz w:val="28"/>
          <w:szCs w:val="28"/>
        </w:rPr>
        <w:t xml:space="preserve">Financial support for business or personal needs </w:t>
      </w:r>
    </w:p>
    <w:p w:rsidR="00CD74F3" w:rsidRPr="00AF333C" w:rsidRDefault="00CD74F3" w:rsidP="008F1599">
      <w:pPr>
        <w:numPr>
          <w:ilvl w:val="0"/>
          <w:numId w:val="10"/>
        </w:numPr>
        <w:spacing w:before="100" w:beforeAutospacing="1" w:after="100" w:afterAutospacing="1" w:line="240" w:lineRule="auto"/>
        <w:rPr>
          <w:sz w:val="28"/>
          <w:szCs w:val="28"/>
        </w:rPr>
      </w:pPr>
      <w:r w:rsidRPr="00AF333C">
        <w:rPr>
          <w:sz w:val="28"/>
          <w:szCs w:val="28"/>
        </w:rPr>
        <w:t xml:space="preserve">No need to wait till retirement </w:t>
      </w:r>
    </w:p>
    <w:p w:rsidR="00CD74F3" w:rsidRPr="00AF333C" w:rsidRDefault="00972222" w:rsidP="00CD74F3">
      <w:pPr>
        <w:spacing w:after="0"/>
        <w:rPr>
          <w:sz w:val="28"/>
          <w:szCs w:val="28"/>
        </w:rPr>
      </w:pPr>
      <w:r w:rsidRPr="00AF333C">
        <w:rPr>
          <w:sz w:val="28"/>
          <w:szCs w:val="28"/>
        </w:rPr>
        <w:lastRenderedPageBreak/>
        <w:pict>
          <v:rect id="_x0000_i1034"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Disadvantages</w:t>
      </w:r>
    </w:p>
    <w:p w:rsidR="00CD74F3" w:rsidRPr="00AF333C" w:rsidRDefault="00CD74F3" w:rsidP="008F1599">
      <w:pPr>
        <w:numPr>
          <w:ilvl w:val="0"/>
          <w:numId w:val="11"/>
        </w:numPr>
        <w:spacing w:before="100" w:beforeAutospacing="1" w:after="100" w:afterAutospacing="1" w:line="240" w:lineRule="auto"/>
        <w:rPr>
          <w:sz w:val="28"/>
          <w:szCs w:val="28"/>
        </w:rPr>
      </w:pPr>
      <w:r w:rsidRPr="00AF333C">
        <w:rPr>
          <w:sz w:val="28"/>
          <w:szCs w:val="28"/>
        </w:rPr>
        <w:t xml:space="preserve">Loss of regular monthly income </w:t>
      </w:r>
    </w:p>
    <w:p w:rsidR="00CD74F3" w:rsidRPr="00AF333C" w:rsidRDefault="00CD74F3" w:rsidP="008F1599">
      <w:pPr>
        <w:numPr>
          <w:ilvl w:val="0"/>
          <w:numId w:val="11"/>
        </w:numPr>
        <w:spacing w:before="100" w:beforeAutospacing="1" w:after="100" w:afterAutospacing="1" w:line="240" w:lineRule="auto"/>
        <w:rPr>
          <w:sz w:val="28"/>
          <w:szCs w:val="28"/>
        </w:rPr>
      </w:pPr>
      <w:r w:rsidRPr="00AF333C">
        <w:rPr>
          <w:sz w:val="28"/>
          <w:szCs w:val="28"/>
        </w:rPr>
        <w:t xml:space="preserve">Risk of misusing the lump sum </w:t>
      </w:r>
    </w:p>
    <w:p w:rsidR="00CD74F3" w:rsidRPr="00AF333C" w:rsidRDefault="00CD74F3" w:rsidP="008F1599">
      <w:pPr>
        <w:numPr>
          <w:ilvl w:val="0"/>
          <w:numId w:val="11"/>
        </w:numPr>
        <w:spacing w:before="100" w:beforeAutospacing="1" w:after="100" w:afterAutospacing="1" w:line="240" w:lineRule="auto"/>
        <w:rPr>
          <w:sz w:val="28"/>
          <w:szCs w:val="28"/>
        </w:rPr>
      </w:pPr>
      <w:r w:rsidRPr="00AF333C">
        <w:rPr>
          <w:sz w:val="28"/>
          <w:szCs w:val="28"/>
        </w:rPr>
        <w:t xml:space="preserve">No job security afterward </w:t>
      </w:r>
    </w:p>
    <w:p w:rsidR="00CD74F3" w:rsidRPr="00AF333C" w:rsidRDefault="00972222" w:rsidP="00CD74F3">
      <w:pPr>
        <w:spacing w:after="0"/>
        <w:rPr>
          <w:sz w:val="28"/>
          <w:szCs w:val="28"/>
        </w:rPr>
      </w:pPr>
      <w:r w:rsidRPr="00AF333C">
        <w:rPr>
          <w:sz w:val="28"/>
          <w:szCs w:val="28"/>
        </w:rPr>
        <w:pict>
          <v:rect id="_x0000_i1035"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Example (Simple)</w:t>
      </w:r>
    </w:p>
    <w:p w:rsidR="00CD74F3" w:rsidRPr="00AF333C" w:rsidRDefault="00CD74F3" w:rsidP="008F1599">
      <w:pPr>
        <w:numPr>
          <w:ilvl w:val="0"/>
          <w:numId w:val="12"/>
        </w:numPr>
        <w:spacing w:before="100" w:beforeAutospacing="1" w:after="100" w:afterAutospacing="1" w:line="240" w:lineRule="auto"/>
        <w:rPr>
          <w:sz w:val="28"/>
          <w:szCs w:val="28"/>
        </w:rPr>
      </w:pPr>
      <w:r w:rsidRPr="00AF333C">
        <w:rPr>
          <w:sz w:val="28"/>
          <w:szCs w:val="28"/>
        </w:rPr>
        <w:t xml:space="preserve">Years of service: 25 </w:t>
      </w:r>
    </w:p>
    <w:p w:rsidR="00CD74F3" w:rsidRPr="00AF333C" w:rsidRDefault="00CD74F3" w:rsidP="008F1599">
      <w:pPr>
        <w:numPr>
          <w:ilvl w:val="0"/>
          <w:numId w:val="12"/>
        </w:numPr>
        <w:spacing w:before="100" w:beforeAutospacing="1" w:after="100" w:afterAutospacing="1" w:line="240" w:lineRule="auto"/>
        <w:rPr>
          <w:sz w:val="28"/>
          <w:szCs w:val="28"/>
        </w:rPr>
      </w:pPr>
      <w:r w:rsidRPr="00AF333C">
        <w:rPr>
          <w:sz w:val="28"/>
          <w:szCs w:val="28"/>
        </w:rPr>
        <w:t xml:space="preserve">Monthly salary: </w:t>
      </w:r>
      <w:r w:rsidRPr="00AF333C">
        <w:rPr>
          <w:rFonts w:ascii="Calibri" w:hAnsi="Calibri" w:cs="Calibri"/>
          <w:sz w:val="28"/>
          <w:szCs w:val="28"/>
        </w:rPr>
        <w:t>₹</w:t>
      </w:r>
      <w:r w:rsidRPr="00AF333C">
        <w:rPr>
          <w:sz w:val="28"/>
          <w:szCs w:val="28"/>
        </w:rPr>
        <w:t xml:space="preserve">50,000 </w:t>
      </w:r>
    </w:p>
    <w:p w:rsidR="00CD74F3" w:rsidRPr="00AF333C" w:rsidRDefault="00CD74F3" w:rsidP="00CD74F3">
      <w:pPr>
        <w:spacing w:before="100" w:beforeAutospacing="1" w:after="100" w:afterAutospacing="1" w:line="240" w:lineRule="auto"/>
        <w:rPr>
          <w:sz w:val="28"/>
          <w:szCs w:val="28"/>
        </w:rPr>
      </w:pPr>
    </w:p>
    <w:p w:rsidR="00CD74F3" w:rsidRPr="00AF333C" w:rsidRDefault="00CD74F3" w:rsidP="00CD74F3">
      <w:pPr>
        <w:pStyle w:val="NormalWeb"/>
        <w:rPr>
          <w:sz w:val="32"/>
          <w:szCs w:val="32"/>
        </w:rPr>
      </w:pPr>
      <w:r w:rsidRPr="00AF333C">
        <w:rPr>
          <w:sz w:val="32"/>
          <w:szCs w:val="32"/>
        </w:rPr>
        <w:t>👉 Calculation:</w:t>
      </w:r>
    </w:p>
    <w:p w:rsidR="00CD74F3" w:rsidRPr="00AF333C" w:rsidRDefault="00CD74F3" w:rsidP="008F1599">
      <w:pPr>
        <w:numPr>
          <w:ilvl w:val="0"/>
          <w:numId w:val="13"/>
        </w:numPr>
        <w:spacing w:before="100" w:beforeAutospacing="1" w:after="100" w:afterAutospacing="1" w:line="240" w:lineRule="auto"/>
        <w:rPr>
          <w:sz w:val="28"/>
          <w:szCs w:val="28"/>
        </w:rPr>
      </w:pPr>
      <w:r w:rsidRPr="00AF333C">
        <w:rPr>
          <w:sz w:val="28"/>
          <w:szCs w:val="28"/>
        </w:rPr>
        <w:t xml:space="preserve">15 days salary = 25,000 </w:t>
      </w:r>
    </w:p>
    <w:p w:rsidR="00CD74F3" w:rsidRPr="00AF333C" w:rsidRDefault="00CD74F3" w:rsidP="008F1599">
      <w:pPr>
        <w:numPr>
          <w:ilvl w:val="0"/>
          <w:numId w:val="13"/>
        </w:numPr>
        <w:spacing w:before="100" w:beforeAutospacing="1" w:after="100" w:afterAutospacing="1" w:line="240" w:lineRule="auto"/>
        <w:rPr>
          <w:sz w:val="28"/>
          <w:szCs w:val="28"/>
        </w:rPr>
      </w:pPr>
      <w:r w:rsidRPr="00AF333C">
        <w:rPr>
          <w:sz w:val="28"/>
          <w:szCs w:val="28"/>
        </w:rPr>
        <w:t xml:space="preserve">Lump sum = 25,000 × 25 = 6,25,000 </w:t>
      </w:r>
    </w:p>
    <w:p w:rsidR="00CD74F3" w:rsidRDefault="00972222" w:rsidP="00CD74F3">
      <w:pPr>
        <w:spacing w:after="0"/>
      </w:pPr>
      <w:r>
        <w:pict>
          <v:rect id="_x0000_i1036" style="width:0;height:1.5pt" o:hralign="center" o:hrstd="t" o:hr="t" fillcolor="#a0a0a0" stroked="f"/>
        </w:pict>
      </w:r>
    </w:p>
    <w:p w:rsidR="005F5144" w:rsidRPr="00CD74F3" w:rsidRDefault="005F5144" w:rsidP="00CD74F3">
      <w:pPr>
        <w:spacing w:before="100" w:beforeAutospacing="1" w:after="100" w:afterAutospacing="1" w:line="240" w:lineRule="auto"/>
        <w:ind w:left="1080"/>
        <w:rPr>
          <w:rFonts w:ascii="Times New Roman" w:eastAsia="Times New Roman" w:hAnsi="Times New Roman" w:cs="Times New Roman"/>
          <w:b/>
          <w:bCs/>
          <w:i/>
          <w:iCs/>
          <w:sz w:val="24"/>
          <w:szCs w:val="24"/>
          <w:u w:val="single"/>
          <w:lang w:bidi="hi-IN"/>
        </w:rPr>
      </w:pPr>
    </w:p>
    <w:p w:rsidR="00CD74F3" w:rsidRPr="00AF333C" w:rsidRDefault="00CD74F3" w:rsidP="008F1599">
      <w:pPr>
        <w:pStyle w:val="ListParagraph"/>
        <w:numPr>
          <w:ilvl w:val="0"/>
          <w:numId w:val="3"/>
        </w:numPr>
        <w:spacing w:before="100" w:beforeAutospacing="1" w:after="100" w:afterAutospacing="1" w:line="240" w:lineRule="auto"/>
        <w:rPr>
          <w:rFonts w:ascii="Times New Roman" w:eastAsia="Times New Roman" w:hAnsi="Times New Roman" w:cs="Times New Roman"/>
          <w:b/>
          <w:bCs/>
          <w:i/>
          <w:iCs/>
          <w:sz w:val="32"/>
          <w:szCs w:val="32"/>
          <w:u w:val="single"/>
          <w:lang w:bidi="hi-IN"/>
        </w:rPr>
      </w:pPr>
      <w:r w:rsidRPr="00AF333C">
        <w:rPr>
          <w:rFonts w:ascii="Times New Roman" w:eastAsia="Times New Roman" w:hAnsi="Times New Roman" w:cs="Times New Roman"/>
          <w:b/>
          <w:bCs/>
          <w:i/>
          <w:iCs/>
          <w:sz w:val="44"/>
          <w:szCs w:val="44"/>
          <w:u w:val="single"/>
          <w:lang w:bidi="hi-IN"/>
        </w:rPr>
        <w:t>Gratuity</w:t>
      </w:r>
      <w:r w:rsidRPr="00AF333C">
        <w:rPr>
          <w:rFonts w:ascii="Times New Roman" w:eastAsia="Times New Roman" w:hAnsi="Times New Roman" w:cs="Times New Roman"/>
          <w:b/>
          <w:bCs/>
          <w:i/>
          <w:iCs/>
          <w:sz w:val="40"/>
          <w:szCs w:val="40"/>
          <w:u w:val="single"/>
          <w:lang w:bidi="hi-IN"/>
        </w:rPr>
        <w:t xml:space="preserve"> </w:t>
      </w:r>
      <w:r w:rsidRPr="00AF333C">
        <w:rPr>
          <w:rFonts w:ascii="Times New Roman" w:eastAsia="Times New Roman" w:hAnsi="Times New Roman" w:cs="Times New Roman"/>
          <w:b/>
          <w:bCs/>
          <w:i/>
          <w:iCs/>
          <w:sz w:val="32"/>
          <w:szCs w:val="32"/>
          <w:u w:val="single"/>
          <w:lang w:bidi="hi-IN"/>
        </w:rPr>
        <w:t>:</w: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w:t>
      </w:r>
      <w:proofErr w:type="gramStart"/>
      <w:r w:rsidRPr="00AF333C">
        <w:rPr>
          <w:sz w:val="32"/>
          <w:szCs w:val="32"/>
        </w:rPr>
        <w:t>What</w:t>
      </w:r>
      <w:proofErr w:type="gramEnd"/>
      <w:r w:rsidRPr="00AF333C">
        <w:rPr>
          <w:sz w:val="32"/>
          <w:szCs w:val="32"/>
        </w:rPr>
        <w:t xml:space="preserve"> is Gratuity?</w:t>
      </w:r>
    </w:p>
    <w:p w:rsidR="00CD74F3" w:rsidRPr="00AF333C" w:rsidRDefault="00CD74F3" w:rsidP="00CD74F3">
      <w:pPr>
        <w:pStyle w:val="NormalWeb"/>
        <w:rPr>
          <w:sz w:val="32"/>
          <w:szCs w:val="32"/>
        </w:rPr>
      </w:pPr>
      <w:r w:rsidRPr="00AF333C">
        <w:rPr>
          <w:rStyle w:val="Strong"/>
          <w:sz w:val="32"/>
          <w:szCs w:val="32"/>
        </w:rPr>
        <w:t>Gratuity</w:t>
      </w:r>
      <w:r w:rsidRPr="00AF333C">
        <w:rPr>
          <w:sz w:val="32"/>
          <w:szCs w:val="32"/>
        </w:rPr>
        <w:t xml:space="preserve"> is a </w:t>
      </w:r>
      <w:r w:rsidRPr="00AF333C">
        <w:rPr>
          <w:rStyle w:val="Strong"/>
          <w:sz w:val="32"/>
          <w:szCs w:val="32"/>
        </w:rPr>
        <w:t>lump sum payment</w:t>
      </w:r>
      <w:r w:rsidRPr="00AF333C">
        <w:rPr>
          <w:sz w:val="32"/>
          <w:szCs w:val="32"/>
        </w:rPr>
        <w:t xml:space="preserve"> given by the employer to an employee as a </w:t>
      </w:r>
      <w:r w:rsidRPr="00AF333C">
        <w:rPr>
          <w:rStyle w:val="Strong"/>
          <w:sz w:val="32"/>
          <w:szCs w:val="32"/>
        </w:rPr>
        <w:t>reward for long-term service</w:t>
      </w:r>
      <w:r w:rsidRPr="00AF333C">
        <w:rPr>
          <w:sz w:val="32"/>
          <w:szCs w:val="32"/>
        </w:rPr>
        <w:t xml:space="preserve"> when they leave the job (including voluntary retirement).</w:t>
      </w:r>
    </w:p>
    <w:p w:rsidR="00CD74F3" w:rsidRPr="00AF333C" w:rsidRDefault="00972222" w:rsidP="00CD74F3">
      <w:pPr>
        <w:rPr>
          <w:sz w:val="28"/>
          <w:szCs w:val="28"/>
        </w:rPr>
      </w:pPr>
      <w:r w:rsidRPr="00AF333C">
        <w:rPr>
          <w:sz w:val="28"/>
          <w:szCs w:val="28"/>
        </w:rPr>
        <w:pict>
          <v:rect id="_x0000_i1037"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Is Gratuity Applicable in VRS?</w:t>
      </w:r>
    </w:p>
    <w:p w:rsidR="00CD74F3" w:rsidRPr="00AF333C" w:rsidRDefault="00CD74F3" w:rsidP="00CD74F3">
      <w:pPr>
        <w:pStyle w:val="NormalWeb"/>
        <w:rPr>
          <w:sz w:val="32"/>
          <w:szCs w:val="32"/>
        </w:rPr>
      </w:pPr>
      <w:r w:rsidRPr="00AF333C">
        <w:rPr>
          <w:sz w:val="32"/>
          <w:szCs w:val="32"/>
        </w:rPr>
        <w:t xml:space="preserve">✅ </w:t>
      </w:r>
      <w:r w:rsidRPr="00AF333C">
        <w:rPr>
          <w:rStyle w:val="Strong"/>
          <w:sz w:val="32"/>
          <w:szCs w:val="32"/>
        </w:rPr>
        <w:t>Yes</w:t>
      </w:r>
      <w:r w:rsidRPr="00AF333C">
        <w:rPr>
          <w:sz w:val="32"/>
          <w:szCs w:val="32"/>
        </w:rPr>
        <w:t xml:space="preserve"> — Employees who opt for </w:t>
      </w:r>
      <w:r w:rsidRPr="00AF333C">
        <w:rPr>
          <w:rStyle w:val="Strong"/>
          <w:sz w:val="32"/>
          <w:szCs w:val="32"/>
        </w:rPr>
        <w:t>voluntary retirement</w:t>
      </w:r>
      <w:r w:rsidRPr="00AF333C">
        <w:rPr>
          <w:sz w:val="32"/>
          <w:szCs w:val="32"/>
        </w:rPr>
        <w:t xml:space="preserve"> are </w:t>
      </w:r>
      <w:r w:rsidRPr="00AF333C">
        <w:rPr>
          <w:rStyle w:val="Strong"/>
          <w:sz w:val="32"/>
          <w:szCs w:val="32"/>
        </w:rPr>
        <w:t>eligible for gratuity</w:t>
      </w:r>
      <w:r w:rsidRPr="00AF333C">
        <w:rPr>
          <w:sz w:val="32"/>
          <w:szCs w:val="32"/>
        </w:rPr>
        <w:t>, if they meet the conditions.</w:t>
      </w:r>
    </w:p>
    <w:p w:rsidR="00CD74F3" w:rsidRPr="00AF333C" w:rsidRDefault="00972222" w:rsidP="00CD74F3">
      <w:pPr>
        <w:rPr>
          <w:sz w:val="28"/>
          <w:szCs w:val="28"/>
        </w:rPr>
      </w:pPr>
      <w:r w:rsidRPr="00AF333C">
        <w:rPr>
          <w:sz w:val="28"/>
          <w:szCs w:val="28"/>
        </w:rPr>
        <w:pict>
          <v:rect id="_x0000_i1038"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lastRenderedPageBreak/>
        <w:t>🔹</w:t>
      </w:r>
      <w:r w:rsidRPr="00AF333C">
        <w:rPr>
          <w:sz w:val="32"/>
          <w:szCs w:val="32"/>
        </w:rPr>
        <w:t xml:space="preserve"> Eligibility Conditions</w:t>
      </w:r>
    </w:p>
    <w:p w:rsidR="00CD74F3" w:rsidRPr="00AF333C" w:rsidRDefault="00CD74F3" w:rsidP="00CD74F3">
      <w:pPr>
        <w:pStyle w:val="NormalWeb"/>
        <w:rPr>
          <w:sz w:val="32"/>
          <w:szCs w:val="32"/>
        </w:rPr>
      </w:pPr>
      <w:r w:rsidRPr="00AF333C">
        <w:rPr>
          <w:sz w:val="32"/>
          <w:szCs w:val="32"/>
        </w:rPr>
        <w:t xml:space="preserve">Under the </w:t>
      </w:r>
      <w:r w:rsidRPr="00AF333C">
        <w:rPr>
          <w:rStyle w:val="whitespace-normal"/>
          <w:sz w:val="32"/>
          <w:szCs w:val="32"/>
        </w:rPr>
        <w:t>Payment of Gratuity Act, 1972</w:t>
      </w:r>
      <w:r w:rsidRPr="00AF333C">
        <w:rPr>
          <w:sz w:val="32"/>
          <w:szCs w:val="32"/>
        </w:rPr>
        <w:t>:</w:t>
      </w:r>
    </w:p>
    <w:p w:rsidR="00CD74F3" w:rsidRPr="00AF333C" w:rsidRDefault="00CD74F3" w:rsidP="008F1599">
      <w:pPr>
        <w:numPr>
          <w:ilvl w:val="0"/>
          <w:numId w:val="14"/>
        </w:numPr>
        <w:spacing w:before="100" w:beforeAutospacing="1" w:after="100" w:afterAutospacing="1" w:line="240" w:lineRule="auto"/>
        <w:rPr>
          <w:sz w:val="28"/>
          <w:szCs w:val="28"/>
        </w:rPr>
      </w:pPr>
      <w:r w:rsidRPr="00AF333C">
        <w:rPr>
          <w:rFonts w:ascii="Segoe UI Symbol" w:hAnsi="Segoe UI Symbol" w:cs="Segoe UI Symbol"/>
          <w:sz w:val="28"/>
          <w:szCs w:val="28"/>
        </w:rPr>
        <w:t>✔</w:t>
      </w:r>
      <w:r w:rsidRPr="00AF333C">
        <w:rPr>
          <w:sz w:val="28"/>
          <w:szCs w:val="28"/>
        </w:rPr>
        <w:t xml:space="preserve">️ Minimum </w:t>
      </w:r>
      <w:r w:rsidRPr="00AF333C">
        <w:rPr>
          <w:rStyle w:val="Strong"/>
          <w:sz w:val="28"/>
          <w:szCs w:val="28"/>
        </w:rPr>
        <w:t>5 years of continuous service</w:t>
      </w:r>
      <w:r w:rsidRPr="00AF333C">
        <w:rPr>
          <w:sz w:val="28"/>
          <w:szCs w:val="28"/>
        </w:rPr>
        <w:t xml:space="preserve"> required </w:t>
      </w:r>
    </w:p>
    <w:p w:rsidR="00CD74F3" w:rsidRPr="00AF333C" w:rsidRDefault="00CD74F3" w:rsidP="008F1599">
      <w:pPr>
        <w:numPr>
          <w:ilvl w:val="0"/>
          <w:numId w:val="14"/>
        </w:numPr>
        <w:spacing w:before="100" w:beforeAutospacing="1" w:after="100" w:afterAutospacing="1" w:line="240" w:lineRule="auto"/>
        <w:rPr>
          <w:sz w:val="28"/>
          <w:szCs w:val="28"/>
        </w:rPr>
      </w:pPr>
      <w:r w:rsidRPr="00AF333C">
        <w:rPr>
          <w:rFonts w:ascii="Segoe UI Symbol" w:hAnsi="Segoe UI Symbol" w:cs="Segoe UI Symbol"/>
          <w:sz w:val="28"/>
          <w:szCs w:val="28"/>
        </w:rPr>
        <w:t>✔</w:t>
      </w:r>
      <w:r w:rsidRPr="00AF333C">
        <w:rPr>
          <w:sz w:val="28"/>
          <w:szCs w:val="28"/>
        </w:rPr>
        <w:t xml:space="preserve">️ Applies to resignation, retirement, or VRS </w:t>
      </w:r>
    </w:p>
    <w:p w:rsidR="00CD74F3" w:rsidRPr="00AF333C" w:rsidRDefault="00CD74F3" w:rsidP="008F1599">
      <w:pPr>
        <w:numPr>
          <w:ilvl w:val="0"/>
          <w:numId w:val="14"/>
        </w:numPr>
        <w:spacing w:before="100" w:beforeAutospacing="1" w:after="100" w:afterAutospacing="1" w:line="240" w:lineRule="auto"/>
        <w:rPr>
          <w:sz w:val="28"/>
          <w:szCs w:val="28"/>
        </w:rPr>
      </w:pPr>
      <w:r w:rsidRPr="00AF333C">
        <w:rPr>
          <w:rFonts w:ascii="Calibri" w:hAnsi="Calibri" w:cs="Calibri"/>
          <w:sz w:val="28"/>
          <w:szCs w:val="28"/>
        </w:rPr>
        <w:t>❗</w:t>
      </w:r>
      <w:r w:rsidRPr="00AF333C">
        <w:rPr>
          <w:sz w:val="28"/>
          <w:szCs w:val="28"/>
        </w:rPr>
        <w:t xml:space="preserve"> Exception: Not required in case of death or disability </w:t>
      </w:r>
    </w:p>
    <w:p w:rsidR="00CD74F3" w:rsidRPr="00AF333C" w:rsidRDefault="00972222" w:rsidP="00CD74F3">
      <w:pPr>
        <w:spacing w:after="0"/>
        <w:rPr>
          <w:sz w:val="28"/>
          <w:szCs w:val="28"/>
        </w:rPr>
      </w:pPr>
      <w:r w:rsidRPr="00AF333C">
        <w:rPr>
          <w:sz w:val="28"/>
          <w:szCs w:val="28"/>
        </w:rPr>
        <w:pict>
          <v:rect id="_x0000_i1039"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Formula for Gratuity (Very Important </w:t>
      </w:r>
      <w:r w:rsidRPr="00AF333C">
        <w:rPr>
          <w:rFonts w:ascii="Calibri Light" w:hAnsi="Calibri Light" w:cs="Calibri Light"/>
          <w:sz w:val="32"/>
          <w:szCs w:val="32"/>
        </w:rPr>
        <w:t>📘</w:t>
      </w:r>
      <w:r w:rsidRPr="00AF333C">
        <w:rPr>
          <w:sz w:val="32"/>
          <w:szCs w:val="32"/>
        </w:rPr>
        <w:t>)</w:t>
      </w:r>
    </w:p>
    <w:p w:rsidR="00CD74F3" w:rsidRPr="00AF333C" w:rsidRDefault="00CD74F3" w:rsidP="00CD74F3">
      <w:pPr>
        <w:pStyle w:val="NormalWeb"/>
        <w:rPr>
          <w:sz w:val="32"/>
          <w:szCs w:val="32"/>
        </w:rPr>
      </w:pPr>
      <w:r w:rsidRPr="00AF333C">
        <w:rPr>
          <w:sz w:val="32"/>
          <w:szCs w:val="32"/>
        </w:rPr>
        <w:t xml:space="preserve">👉 </w:t>
      </w:r>
      <w:proofErr w:type="gramStart"/>
      <w:r w:rsidRPr="00AF333C">
        <w:rPr>
          <w:sz w:val="32"/>
          <w:szCs w:val="32"/>
        </w:rPr>
        <w:t>For</w:t>
      </w:r>
      <w:proofErr w:type="gramEnd"/>
      <w:r w:rsidRPr="00AF333C">
        <w:rPr>
          <w:sz w:val="32"/>
          <w:szCs w:val="32"/>
        </w:rPr>
        <w:t xml:space="preserve"> most employees:</w:t>
      </w:r>
    </w:p>
    <w:p w:rsidR="00CD74F3" w:rsidRPr="00AF333C" w:rsidRDefault="00CD74F3" w:rsidP="00CD74F3">
      <w:pPr>
        <w:rPr>
          <w:sz w:val="28"/>
          <w:szCs w:val="28"/>
        </w:rPr>
      </w:pPr>
      <w:r w:rsidRPr="00AF333C">
        <w:rPr>
          <w:rStyle w:val="katex-mathml"/>
          <w:sz w:val="28"/>
          <w:szCs w:val="28"/>
        </w:rPr>
        <w:t>Gratuity=1526×Last Drawn Salary × Years of Service\text</w:t>
      </w:r>
      <w:r w:rsidR="00AF333C">
        <w:rPr>
          <w:rStyle w:val="katex-mathml"/>
          <w:sz w:val="28"/>
          <w:szCs w:val="28"/>
        </w:rPr>
        <w:t xml:space="preserve"> </w:t>
      </w:r>
      <w:r w:rsidRPr="00AF333C">
        <w:rPr>
          <w:rStyle w:val="katex-mathml"/>
          <w:sz w:val="28"/>
          <w:szCs w:val="28"/>
        </w:rPr>
        <w:t>{Gratuity} = \ fraction {15</w:t>
      </w:r>
      <w:proofErr w:type="gramStart"/>
      <w:r w:rsidRPr="00AF333C">
        <w:rPr>
          <w:rStyle w:val="katex-mathml"/>
          <w:sz w:val="28"/>
          <w:szCs w:val="28"/>
        </w:rPr>
        <w:t>}{</w:t>
      </w:r>
      <w:proofErr w:type="gramEnd"/>
      <w:r w:rsidRPr="00AF333C">
        <w:rPr>
          <w:rStyle w:val="katex-mathml"/>
          <w:sz w:val="28"/>
          <w:szCs w:val="28"/>
        </w:rPr>
        <w:t>26} \times \text{Last Drawn Salary} \times \text{Years of Service}</w:t>
      </w:r>
      <w:r w:rsidRPr="00AF333C">
        <w:rPr>
          <w:rStyle w:val="mord"/>
          <w:sz w:val="28"/>
          <w:szCs w:val="28"/>
        </w:rPr>
        <w:t>Gratuity</w:t>
      </w:r>
      <w:r w:rsidRPr="00AF333C">
        <w:rPr>
          <w:rStyle w:val="mrel"/>
          <w:sz w:val="28"/>
          <w:szCs w:val="28"/>
        </w:rPr>
        <w:t>=</w:t>
      </w:r>
      <w:r w:rsidRPr="00AF333C">
        <w:rPr>
          <w:rStyle w:val="mord"/>
          <w:sz w:val="28"/>
          <w:szCs w:val="28"/>
        </w:rPr>
        <w:t>2615</w:t>
      </w:r>
      <w:r w:rsidRPr="00AF333C">
        <w:rPr>
          <w:rStyle w:val="vlist-s"/>
          <w:sz w:val="28"/>
          <w:szCs w:val="28"/>
        </w:rPr>
        <w:t>​</w:t>
      </w:r>
      <w:r w:rsidRPr="00AF333C">
        <w:rPr>
          <w:rStyle w:val="mbin"/>
          <w:sz w:val="28"/>
          <w:szCs w:val="28"/>
        </w:rPr>
        <w:t>×</w:t>
      </w:r>
      <w:r w:rsidRPr="00AF333C">
        <w:rPr>
          <w:rStyle w:val="mord"/>
          <w:sz w:val="28"/>
          <w:szCs w:val="28"/>
        </w:rPr>
        <w:t>Last Drawn Salary</w:t>
      </w:r>
      <w:r w:rsidRPr="00AF333C">
        <w:rPr>
          <w:rStyle w:val="mbin"/>
          <w:sz w:val="28"/>
          <w:szCs w:val="28"/>
        </w:rPr>
        <w:t>×</w:t>
      </w:r>
      <w:r w:rsidR="00AF333C">
        <w:rPr>
          <w:rStyle w:val="mbin"/>
          <w:sz w:val="28"/>
          <w:szCs w:val="28"/>
        </w:rPr>
        <w:t xml:space="preserve"> </w:t>
      </w:r>
      <w:r w:rsidRPr="00AF333C">
        <w:rPr>
          <w:rStyle w:val="mord"/>
          <w:sz w:val="28"/>
          <w:szCs w:val="28"/>
        </w:rPr>
        <w:t>Years of Service</w:t>
      </w:r>
      <w:r w:rsidRPr="00AF333C">
        <w:rPr>
          <w:sz w:val="28"/>
          <w:szCs w:val="28"/>
        </w:rPr>
        <w:t xml:space="preserve"> </w:t>
      </w:r>
    </w:p>
    <w:p w:rsidR="00CD74F3" w:rsidRPr="00AF333C" w:rsidRDefault="00CD74F3" w:rsidP="008F1599">
      <w:pPr>
        <w:numPr>
          <w:ilvl w:val="0"/>
          <w:numId w:val="15"/>
        </w:numPr>
        <w:spacing w:before="100" w:beforeAutospacing="1" w:after="100" w:afterAutospacing="1" w:line="240" w:lineRule="auto"/>
        <w:rPr>
          <w:sz w:val="28"/>
          <w:szCs w:val="28"/>
        </w:rPr>
      </w:pPr>
      <w:r w:rsidRPr="00AF333C">
        <w:rPr>
          <w:rStyle w:val="Strong"/>
          <w:sz w:val="28"/>
          <w:szCs w:val="28"/>
        </w:rPr>
        <w:t>15</w:t>
      </w:r>
      <w:r w:rsidRPr="00AF333C">
        <w:rPr>
          <w:sz w:val="28"/>
          <w:szCs w:val="28"/>
        </w:rPr>
        <w:t xml:space="preserve"> = 15 days salary </w:t>
      </w:r>
    </w:p>
    <w:p w:rsidR="00CD74F3" w:rsidRPr="00AF333C" w:rsidRDefault="00CD74F3" w:rsidP="008F1599">
      <w:pPr>
        <w:numPr>
          <w:ilvl w:val="0"/>
          <w:numId w:val="15"/>
        </w:numPr>
        <w:spacing w:before="100" w:beforeAutospacing="1" w:after="100" w:afterAutospacing="1" w:line="240" w:lineRule="auto"/>
        <w:rPr>
          <w:sz w:val="28"/>
          <w:szCs w:val="28"/>
        </w:rPr>
      </w:pPr>
      <w:r w:rsidRPr="00AF333C">
        <w:rPr>
          <w:rStyle w:val="Strong"/>
          <w:sz w:val="28"/>
          <w:szCs w:val="28"/>
        </w:rPr>
        <w:t>26</w:t>
      </w:r>
      <w:r w:rsidRPr="00AF333C">
        <w:rPr>
          <w:sz w:val="28"/>
          <w:szCs w:val="28"/>
        </w:rPr>
        <w:t xml:space="preserve"> = working days in a month </w:t>
      </w:r>
    </w:p>
    <w:p w:rsidR="00CD74F3" w:rsidRPr="00AF333C" w:rsidRDefault="00CD74F3" w:rsidP="008F1599">
      <w:pPr>
        <w:numPr>
          <w:ilvl w:val="0"/>
          <w:numId w:val="15"/>
        </w:numPr>
        <w:spacing w:before="100" w:beforeAutospacing="1" w:after="100" w:afterAutospacing="1" w:line="240" w:lineRule="auto"/>
        <w:rPr>
          <w:sz w:val="28"/>
          <w:szCs w:val="28"/>
        </w:rPr>
      </w:pPr>
      <w:r w:rsidRPr="00AF333C">
        <w:rPr>
          <w:sz w:val="28"/>
          <w:szCs w:val="28"/>
        </w:rPr>
        <w:t xml:space="preserve">Salary = </w:t>
      </w:r>
      <w:r w:rsidRPr="00AF333C">
        <w:rPr>
          <w:rStyle w:val="Strong"/>
          <w:sz w:val="28"/>
          <w:szCs w:val="28"/>
        </w:rPr>
        <w:t>Basic + DA</w:t>
      </w:r>
      <w:r w:rsidRPr="00AF333C">
        <w:rPr>
          <w:sz w:val="28"/>
          <w:szCs w:val="28"/>
        </w:rPr>
        <w:t xml:space="preserve"> </w:t>
      </w:r>
    </w:p>
    <w:p w:rsidR="00CD74F3" w:rsidRPr="00AF333C" w:rsidRDefault="00972222" w:rsidP="00CD74F3">
      <w:pPr>
        <w:spacing w:after="0"/>
        <w:rPr>
          <w:sz w:val="28"/>
          <w:szCs w:val="28"/>
        </w:rPr>
      </w:pPr>
      <w:r w:rsidRPr="00AF333C">
        <w:rPr>
          <w:sz w:val="28"/>
          <w:szCs w:val="28"/>
        </w:rPr>
        <w:pict>
          <v:rect id="_x0000_i1040"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Example</w:t>
      </w:r>
    </w:p>
    <w:p w:rsidR="00CD74F3" w:rsidRPr="00AF333C" w:rsidRDefault="00CD74F3" w:rsidP="008F1599">
      <w:pPr>
        <w:numPr>
          <w:ilvl w:val="0"/>
          <w:numId w:val="16"/>
        </w:numPr>
        <w:spacing w:before="100" w:beforeAutospacing="1" w:after="100" w:afterAutospacing="1" w:line="240" w:lineRule="auto"/>
        <w:rPr>
          <w:sz w:val="28"/>
          <w:szCs w:val="28"/>
        </w:rPr>
      </w:pPr>
      <w:r w:rsidRPr="00AF333C">
        <w:rPr>
          <w:sz w:val="28"/>
          <w:szCs w:val="28"/>
        </w:rPr>
        <w:t xml:space="preserve">Last salary = </w:t>
      </w:r>
      <w:r w:rsidRPr="00AF333C">
        <w:rPr>
          <w:rFonts w:ascii="Calibri" w:hAnsi="Calibri" w:cs="Calibri"/>
          <w:sz w:val="28"/>
          <w:szCs w:val="28"/>
        </w:rPr>
        <w:t>₹</w:t>
      </w:r>
      <w:r w:rsidRPr="00AF333C">
        <w:rPr>
          <w:sz w:val="28"/>
          <w:szCs w:val="28"/>
        </w:rPr>
        <w:t xml:space="preserve">40,000 </w:t>
      </w:r>
    </w:p>
    <w:p w:rsidR="00CD74F3" w:rsidRPr="00AF333C" w:rsidRDefault="00CD74F3" w:rsidP="008F1599">
      <w:pPr>
        <w:numPr>
          <w:ilvl w:val="0"/>
          <w:numId w:val="16"/>
        </w:numPr>
        <w:spacing w:before="100" w:beforeAutospacing="1" w:after="100" w:afterAutospacing="1" w:line="240" w:lineRule="auto"/>
        <w:rPr>
          <w:sz w:val="28"/>
          <w:szCs w:val="28"/>
        </w:rPr>
      </w:pPr>
      <w:r w:rsidRPr="00AF333C">
        <w:rPr>
          <w:sz w:val="28"/>
          <w:szCs w:val="28"/>
        </w:rPr>
        <w:t xml:space="preserve">Years of service = 20 </w:t>
      </w:r>
    </w:p>
    <w:p w:rsidR="00CD74F3" w:rsidRPr="00AF333C" w:rsidRDefault="00CD74F3" w:rsidP="00CD74F3">
      <w:pPr>
        <w:pStyle w:val="NormalWeb"/>
        <w:rPr>
          <w:sz w:val="32"/>
          <w:szCs w:val="32"/>
        </w:rPr>
      </w:pPr>
      <w:r w:rsidRPr="00AF333C">
        <w:rPr>
          <w:sz w:val="32"/>
          <w:szCs w:val="32"/>
        </w:rPr>
        <w:t>👉 Gratuity = (15/26 × 40,000 × 20</w:t>
      </w:r>
      <w:proofErr w:type="gramStart"/>
      <w:r w:rsidRPr="00AF333C">
        <w:rPr>
          <w:sz w:val="32"/>
          <w:szCs w:val="32"/>
        </w:rPr>
        <w:t>)</w:t>
      </w:r>
      <w:proofErr w:type="gramEnd"/>
      <w:r w:rsidRPr="00AF333C">
        <w:rPr>
          <w:sz w:val="32"/>
          <w:szCs w:val="32"/>
        </w:rPr>
        <w:br/>
        <w:t>= ₹4,61,538 (approx.)</w:t>
      </w:r>
    </w:p>
    <w:p w:rsidR="00CD74F3" w:rsidRPr="00AF333C" w:rsidRDefault="00972222" w:rsidP="00CD74F3">
      <w:pPr>
        <w:rPr>
          <w:sz w:val="28"/>
          <w:szCs w:val="28"/>
        </w:rPr>
      </w:pPr>
      <w:r w:rsidRPr="00AF333C">
        <w:rPr>
          <w:sz w:val="28"/>
          <w:szCs w:val="28"/>
        </w:rPr>
        <w:pict>
          <v:rect id="_x0000_i1041"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Maximum Limit (Important for Exams)</w:t>
      </w:r>
    </w:p>
    <w:p w:rsidR="00CD74F3" w:rsidRPr="00AF333C" w:rsidRDefault="00CD74F3" w:rsidP="008F1599">
      <w:pPr>
        <w:numPr>
          <w:ilvl w:val="0"/>
          <w:numId w:val="17"/>
        </w:numPr>
        <w:spacing w:before="100" w:beforeAutospacing="1" w:after="100" w:afterAutospacing="1" w:line="240" w:lineRule="auto"/>
        <w:rPr>
          <w:sz w:val="28"/>
          <w:szCs w:val="28"/>
        </w:rPr>
      </w:pPr>
      <w:r w:rsidRPr="00AF333C">
        <w:rPr>
          <w:sz w:val="28"/>
          <w:szCs w:val="28"/>
        </w:rPr>
        <w:t xml:space="preserve">Maximum gratuity limit = </w:t>
      </w:r>
      <w:r w:rsidRPr="00AF333C">
        <w:rPr>
          <w:rStyle w:val="Strong"/>
          <w:rFonts w:ascii="Calibri" w:hAnsi="Calibri" w:cs="Calibri"/>
          <w:sz w:val="28"/>
          <w:szCs w:val="28"/>
        </w:rPr>
        <w:t>₹</w:t>
      </w:r>
      <w:r w:rsidRPr="00AF333C">
        <w:rPr>
          <w:rStyle w:val="Strong"/>
          <w:sz w:val="28"/>
          <w:szCs w:val="28"/>
        </w:rPr>
        <w:t>20,00,000</w:t>
      </w:r>
      <w:r w:rsidRPr="00AF333C">
        <w:rPr>
          <w:sz w:val="28"/>
          <w:szCs w:val="28"/>
        </w:rPr>
        <w:t xml:space="preserve"> (as per latest rules in India) </w:t>
      </w:r>
    </w:p>
    <w:p w:rsidR="00CD74F3" w:rsidRPr="00AF333C" w:rsidRDefault="00972222" w:rsidP="00CD74F3">
      <w:pPr>
        <w:spacing w:after="0"/>
        <w:rPr>
          <w:sz w:val="28"/>
          <w:szCs w:val="28"/>
        </w:rPr>
      </w:pPr>
      <w:r w:rsidRPr="00AF333C">
        <w:rPr>
          <w:sz w:val="28"/>
          <w:szCs w:val="28"/>
        </w:rPr>
        <w:pict>
          <v:rect id="_x0000_i1042"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Tax Treatment</w:t>
      </w:r>
    </w:p>
    <w:p w:rsidR="00CD74F3" w:rsidRPr="00AF333C" w:rsidRDefault="00CD74F3" w:rsidP="008F1599">
      <w:pPr>
        <w:numPr>
          <w:ilvl w:val="0"/>
          <w:numId w:val="18"/>
        </w:numPr>
        <w:spacing w:before="100" w:beforeAutospacing="1" w:after="100" w:afterAutospacing="1" w:line="240" w:lineRule="auto"/>
        <w:rPr>
          <w:sz w:val="28"/>
          <w:szCs w:val="28"/>
        </w:rPr>
      </w:pPr>
      <w:r w:rsidRPr="00AF333C">
        <w:rPr>
          <w:sz w:val="28"/>
          <w:szCs w:val="28"/>
        </w:rPr>
        <w:t xml:space="preserve">Gratuity received is </w:t>
      </w:r>
      <w:r w:rsidRPr="00AF333C">
        <w:rPr>
          <w:rStyle w:val="Strong"/>
          <w:sz w:val="28"/>
          <w:szCs w:val="28"/>
        </w:rPr>
        <w:t xml:space="preserve">tax-free up to </w:t>
      </w:r>
      <w:r w:rsidRPr="00AF333C">
        <w:rPr>
          <w:rStyle w:val="Strong"/>
          <w:rFonts w:ascii="Calibri" w:hAnsi="Calibri" w:cs="Calibri"/>
          <w:sz w:val="28"/>
          <w:szCs w:val="28"/>
        </w:rPr>
        <w:t>₹</w:t>
      </w:r>
      <w:r w:rsidRPr="00AF333C">
        <w:rPr>
          <w:rStyle w:val="Strong"/>
          <w:sz w:val="28"/>
          <w:szCs w:val="28"/>
        </w:rPr>
        <w:t>20 lakh</w:t>
      </w:r>
      <w:r w:rsidRPr="00AF333C">
        <w:rPr>
          <w:sz w:val="28"/>
          <w:szCs w:val="28"/>
        </w:rPr>
        <w:t xml:space="preserve"> (for most employees) </w:t>
      </w:r>
    </w:p>
    <w:p w:rsidR="00CD74F3" w:rsidRPr="00AF333C" w:rsidRDefault="00CD74F3" w:rsidP="008F1599">
      <w:pPr>
        <w:numPr>
          <w:ilvl w:val="0"/>
          <w:numId w:val="18"/>
        </w:numPr>
        <w:spacing w:before="100" w:beforeAutospacing="1" w:after="100" w:afterAutospacing="1" w:line="240" w:lineRule="auto"/>
        <w:rPr>
          <w:sz w:val="28"/>
          <w:szCs w:val="28"/>
        </w:rPr>
      </w:pPr>
      <w:r w:rsidRPr="00AF333C">
        <w:rPr>
          <w:sz w:val="28"/>
          <w:szCs w:val="28"/>
        </w:rPr>
        <w:t xml:space="preserve">Amount above this may be taxable </w:t>
      </w:r>
    </w:p>
    <w:p w:rsidR="00CD74F3" w:rsidRPr="00AF333C" w:rsidRDefault="00972222" w:rsidP="00CD74F3">
      <w:pPr>
        <w:spacing w:after="0"/>
        <w:rPr>
          <w:sz w:val="28"/>
          <w:szCs w:val="28"/>
        </w:rPr>
      </w:pPr>
      <w:r w:rsidRPr="00AF333C">
        <w:rPr>
          <w:sz w:val="28"/>
          <w:szCs w:val="28"/>
        </w:rPr>
        <w:lastRenderedPageBreak/>
        <w:pict>
          <v:rect id="_x0000_i1043" style="width:0;height:1.5pt" o:hralign="center" o:hrstd="t" o:hr="t" fillcolor="#a0a0a0" stroked="f"/>
        </w:pict>
      </w:r>
    </w:p>
    <w:p w:rsidR="00CD74F3" w:rsidRPr="00AF333C" w:rsidRDefault="00CD74F3" w:rsidP="00CD74F3">
      <w:pPr>
        <w:pStyle w:val="Heading2"/>
        <w:rPr>
          <w:sz w:val="32"/>
          <w:szCs w:val="32"/>
        </w:rPr>
      </w:pPr>
      <w:r w:rsidRPr="00AF333C">
        <w:rPr>
          <w:rFonts w:ascii="Calibri Light" w:hAnsi="Calibri Light" w:cs="Calibri Light"/>
          <w:sz w:val="32"/>
          <w:szCs w:val="32"/>
        </w:rPr>
        <w:t>🔹</w:t>
      </w:r>
      <w:r w:rsidRPr="00AF333C">
        <w:rPr>
          <w:sz w:val="32"/>
          <w:szCs w:val="32"/>
        </w:rPr>
        <w:t xml:space="preserve"> Key Features</w:t>
      </w:r>
    </w:p>
    <w:p w:rsidR="00CD74F3" w:rsidRPr="00AF333C" w:rsidRDefault="00CD74F3" w:rsidP="008F1599">
      <w:pPr>
        <w:numPr>
          <w:ilvl w:val="0"/>
          <w:numId w:val="19"/>
        </w:numPr>
        <w:spacing w:before="100" w:beforeAutospacing="1" w:after="100" w:afterAutospacing="1" w:line="240" w:lineRule="auto"/>
        <w:rPr>
          <w:sz w:val="28"/>
          <w:szCs w:val="28"/>
        </w:rPr>
      </w:pPr>
      <w:r w:rsidRPr="00AF333C">
        <w:rPr>
          <w:rFonts w:ascii="Calibri" w:hAnsi="Calibri" w:cs="Calibri"/>
          <w:sz w:val="28"/>
          <w:szCs w:val="28"/>
        </w:rPr>
        <w:t>💰</w:t>
      </w:r>
      <w:r w:rsidRPr="00AF333C">
        <w:rPr>
          <w:sz w:val="28"/>
          <w:szCs w:val="28"/>
        </w:rPr>
        <w:t xml:space="preserve"> Paid </w:t>
      </w:r>
      <w:r w:rsidRPr="00AF333C">
        <w:rPr>
          <w:rStyle w:val="Strong"/>
          <w:sz w:val="28"/>
          <w:szCs w:val="28"/>
        </w:rPr>
        <w:t>once (lump sum)</w:t>
      </w:r>
      <w:r w:rsidRPr="00AF333C">
        <w:rPr>
          <w:sz w:val="28"/>
          <w:szCs w:val="28"/>
        </w:rPr>
        <w:t xml:space="preserve"> </w:t>
      </w:r>
    </w:p>
    <w:p w:rsidR="00CD74F3" w:rsidRPr="00AF333C" w:rsidRDefault="00CD74F3" w:rsidP="008F1599">
      <w:pPr>
        <w:numPr>
          <w:ilvl w:val="0"/>
          <w:numId w:val="19"/>
        </w:numPr>
        <w:spacing w:before="100" w:beforeAutospacing="1" w:after="100" w:afterAutospacing="1" w:line="240" w:lineRule="auto"/>
        <w:rPr>
          <w:sz w:val="28"/>
          <w:szCs w:val="28"/>
        </w:rPr>
      </w:pPr>
      <w:r w:rsidRPr="00AF333C">
        <w:rPr>
          <w:rFonts w:ascii="Calibri" w:hAnsi="Calibri" w:cs="Calibri"/>
          <w:sz w:val="28"/>
          <w:szCs w:val="28"/>
        </w:rPr>
        <w:t>📅</w:t>
      </w:r>
      <w:r w:rsidRPr="00AF333C">
        <w:rPr>
          <w:sz w:val="28"/>
          <w:szCs w:val="28"/>
        </w:rPr>
        <w:t xml:space="preserve"> Based on </w:t>
      </w:r>
      <w:r w:rsidRPr="00AF333C">
        <w:rPr>
          <w:rStyle w:val="Strong"/>
          <w:sz w:val="28"/>
          <w:szCs w:val="28"/>
        </w:rPr>
        <w:t>length of service</w:t>
      </w:r>
      <w:r w:rsidRPr="00AF333C">
        <w:rPr>
          <w:sz w:val="28"/>
          <w:szCs w:val="28"/>
        </w:rPr>
        <w:t xml:space="preserve"> </w:t>
      </w:r>
    </w:p>
    <w:p w:rsidR="00CD74F3" w:rsidRPr="00AF333C" w:rsidRDefault="00CD74F3" w:rsidP="008F1599">
      <w:pPr>
        <w:numPr>
          <w:ilvl w:val="0"/>
          <w:numId w:val="19"/>
        </w:numPr>
        <w:spacing w:before="100" w:beforeAutospacing="1" w:after="100" w:afterAutospacing="1" w:line="240" w:lineRule="auto"/>
        <w:rPr>
          <w:sz w:val="28"/>
          <w:szCs w:val="28"/>
        </w:rPr>
      </w:pPr>
      <w:r w:rsidRPr="00AF333C">
        <w:rPr>
          <w:rFonts w:ascii="Calibri" w:hAnsi="Calibri" w:cs="Calibri"/>
          <w:sz w:val="28"/>
          <w:szCs w:val="28"/>
        </w:rPr>
        <w:t>📉</w:t>
      </w:r>
      <w:r w:rsidRPr="00AF333C">
        <w:rPr>
          <w:sz w:val="28"/>
          <w:szCs w:val="28"/>
        </w:rPr>
        <w:t xml:space="preserve"> Not related to company profit </w:t>
      </w:r>
    </w:p>
    <w:p w:rsidR="00CD74F3" w:rsidRPr="00AF333C" w:rsidRDefault="00CD74F3" w:rsidP="008F1599">
      <w:pPr>
        <w:numPr>
          <w:ilvl w:val="0"/>
          <w:numId w:val="19"/>
        </w:numPr>
        <w:spacing w:before="100" w:beforeAutospacing="1" w:after="100" w:afterAutospacing="1" w:line="240" w:lineRule="auto"/>
        <w:rPr>
          <w:sz w:val="28"/>
          <w:szCs w:val="28"/>
        </w:rPr>
      </w:pPr>
      <w:r w:rsidRPr="00AF333C">
        <w:rPr>
          <w:rFonts w:ascii="Segoe UI Symbol" w:hAnsi="Segoe UI Symbol" w:cs="Segoe UI Symbol"/>
          <w:sz w:val="28"/>
          <w:szCs w:val="28"/>
        </w:rPr>
        <w:t>✔</w:t>
      </w:r>
      <w:r w:rsidRPr="00AF333C">
        <w:rPr>
          <w:sz w:val="28"/>
          <w:szCs w:val="28"/>
        </w:rPr>
        <w:t xml:space="preserve">️ Legal right of employee </w:t>
      </w:r>
    </w:p>
    <w:p w:rsidR="00CD74F3" w:rsidRPr="00AF333C" w:rsidRDefault="00972222" w:rsidP="00CD74F3">
      <w:pPr>
        <w:spacing w:after="0"/>
        <w:rPr>
          <w:sz w:val="28"/>
          <w:szCs w:val="28"/>
        </w:rPr>
      </w:pPr>
      <w:r w:rsidRPr="00AF333C">
        <w:rPr>
          <w:sz w:val="28"/>
          <w:szCs w:val="28"/>
        </w:rPr>
        <w:pict>
          <v:rect id="_x0000_i1044" style="width:0;height:1.5pt" o:hralign="center" o:hrstd="t" o:hr="t" fillcolor="#a0a0a0" stroked="f"/>
        </w:pict>
      </w:r>
    </w:p>
    <w:p w:rsidR="00CD74F3" w:rsidRPr="00AF333C" w:rsidRDefault="00CD74F3" w:rsidP="00CD74F3">
      <w:pPr>
        <w:pStyle w:val="Heading2"/>
        <w:rPr>
          <w:sz w:val="32"/>
          <w:szCs w:val="32"/>
        </w:rPr>
      </w:pPr>
      <w:r w:rsidRPr="00AF333C">
        <w:rPr>
          <w:sz w:val="32"/>
          <w:szCs w:val="32"/>
        </w:rPr>
        <w:t xml:space="preserve"> </w:t>
      </w:r>
      <w:r w:rsidRPr="00AF333C">
        <w:rPr>
          <w:rFonts w:ascii="Calibri Light" w:hAnsi="Calibri Light" w:cs="Calibri Light"/>
          <w:sz w:val="32"/>
          <w:szCs w:val="32"/>
        </w:rPr>
        <w:t>📌</w:t>
      </w:r>
    </w:p>
    <w:p w:rsidR="00CD74F3" w:rsidRPr="00AF333C" w:rsidRDefault="00CD74F3" w:rsidP="008F1599">
      <w:pPr>
        <w:numPr>
          <w:ilvl w:val="0"/>
          <w:numId w:val="20"/>
        </w:numPr>
        <w:spacing w:before="100" w:beforeAutospacing="1" w:after="100" w:afterAutospacing="1" w:line="240" w:lineRule="auto"/>
        <w:rPr>
          <w:sz w:val="28"/>
          <w:szCs w:val="28"/>
        </w:rPr>
      </w:pPr>
      <w:r w:rsidRPr="00AF333C">
        <w:rPr>
          <w:sz w:val="28"/>
          <w:szCs w:val="28"/>
        </w:rPr>
        <w:t xml:space="preserve">Minimum </w:t>
      </w:r>
      <w:r w:rsidRPr="00AF333C">
        <w:rPr>
          <w:rStyle w:val="Strong"/>
          <w:sz w:val="28"/>
          <w:szCs w:val="28"/>
        </w:rPr>
        <w:t xml:space="preserve">5 </w:t>
      </w:r>
      <w:proofErr w:type="spellStart"/>
      <w:r w:rsidRPr="00AF333C">
        <w:rPr>
          <w:rStyle w:val="Strong"/>
          <w:sz w:val="28"/>
          <w:szCs w:val="28"/>
        </w:rPr>
        <w:t>years service</w:t>
      </w:r>
      <w:proofErr w:type="spellEnd"/>
      <w:r w:rsidRPr="00AF333C">
        <w:rPr>
          <w:sz w:val="28"/>
          <w:szCs w:val="28"/>
        </w:rPr>
        <w:t xml:space="preserve"> </w:t>
      </w:r>
      <w:r w:rsidRPr="00AF333C">
        <w:rPr>
          <w:rFonts w:ascii="Segoe UI Symbol" w:hAnsi="Segoe UI Symbol" w:cs="Segoe UI Symbol"/>
          <w:sz w:val="28"/>
          <w:szCs w:val="28"/>
        </w:rPr>
        <w:t>✔</w:t>
      </w:r>
      <w:r w:rsidRPr="00AF333C">
        <w:rPr>
          <w:sz w:val="28"/>
          <w:szCs w:val="28"/>
        </w:rPr>
        <w:t xml:space="preserve">️ </w:t>
      </w:r>
    </w:p>
    <w:p w:rsidR="00CD74F3" w:rsidRPr="00AF333C" w:rsidRDefault="00CD74F3" w:rsidP="008F1599">
      <w:pPr>
        <w:numPr>
          <w:ilvl w:val="0"/>
          <w:numId w:val="20"/>
        </w:numPr>
        <w:spacing w:before="100" w:beforeAutospacing="1" w:after="100" w:afterAutospacing="1" w:line="240" w:lineRule="auto"/>
        <w:rPr>
          <w:sz w:val="28"/>
          <w:szCs w:val="28"/>
        </w:rPr>
      </w:pPr>
      <w:r w:rsidRPr="00AF333C">
        <w:rPr>
          <w:sz w:val="28"/>
          <w:szCs w:val="28"/>
        </w:rPr>
        <w:t xml:space="preserve">Formula </w:t>
      </w:r>
      <w:r w:rsidRPr="00AF333C">
        <w:rPr>
          <w:rStyle w:val="Strong"/>
          <w:sz w:val="28"/>
          <w:szCs w:val="28"/>
        </w:rPr>
        <w:t>15/26 rule</w:t>
      </w:r>
      <w:r w:rsidRPr="00AF333C">
        <w:rPr>
          <w:sz w:val="28"/>
          <w:szCs w:val="28"/>
        </w:rPr>
        <w:t xml:space="preserve"> </w:t>
      </w:r>
      <w:r w:rsidRPr="00AF333C">
        <w:rPr>
          <w:rFonts w:ascii="Segoe UI Symbol" w:hAnsi="Segoe UI Symbol" w:cs="Segoe UI Symbol"/>
          <w:sz w:val="28"/>
          <w:szCs w:val="28"/>
        </w:rPr>
        <w:t>✔</w:t>
      </w:r>
      <w:r w:rsidRPr="00AF333C">
        <w:rPr>
          <w:sz w:val="28"/>
          <w:szCs w:val="28"/>
        </w:rPr>
        <w:t xml:space="preserve">️ </w:t>
      </w:r>
    </w:p>
    <w:p w:rsidR="00CD74F3" w:rsidRPr="00AF333C" w:rsidRDefault="00CD74F3" w:rsidP="008F1599">
      <w:pPr>
        <w:numPr>
          <w:ilvl w:val="0"/>
          <w:numId w:val="20"/>
        </w:numPr>
        <w:spacing w:before="100" w:beforeAutospacing="1" w:after="100" w:afterAutospacing="1" w:line="240" w:lineRule="auto"/>
        <w:rPr>
          <w:sz w:val="28"/>
          <w:szCs w:val="28"/>
        </w:rPr>
      </w:pPr>
      <w:r w:rsidRPr="00AF333C">
        <w:rPr>
          <w:sz w:val="28"/>
          <w:szCs w:val="28"/>
        </w:rPr>
        <w:t xml:space="preserve">Max limit </w:t>
      </w:r>
      <w:r w:rsidRPr="00AF333C">
        <w:rPr>
          <w:rStyle w:val="Strong"/>
          <w:rFonts w:ascii="Calibri" w:hAnsi="Calibri" w:cs="Calibri"/>
          <w:sz w:val="28"/>
          <w:szCs w:val="28"/>
        </w:rPr>
        <w:t>₹</w:t>
      </w:r>
      <w:r w:rsidRPr="00AF333C">
        <w:rPr>
          <w:rStyle w:val="Strong"/>
          <w:sz w:val="28"/>
          <w:szCs w:val="28"/>
        </w:rPr>
        <w:t>20 lakh</w:t>
      </w:r>
      <w:r w:rsidRPr="00AF333C">
        <w:rPr>
          <w:sz w:val="28"/>
          <w:szCs w:val="28"/>
        </w:rPr>
        <w:t xml:space="preserve"> </w:t>
      </w:r>
      <w:r w:rsidRPr="00AF333C">
        <w:rPr>
          <w:rFonts w:ascii="Segoe UI Symbol" w:hAnsi="Segoe UI Symbol" w:cs="Segoe UI Symbol"/>
          <w:sz w:val="28"/>
          <w:szCs w:val="28"/>
        </w:rPr>
        <w:t>✔</w:t>
      </w:r>
      <w:r w:rsidRPr="00AF333C">
        <w:rPr>
          <w:sz w:val="28"/>
          <w:szCs w:val="28"/>
        </w:rPr>
        <w:t xml:space="preserve">️ </w:t>
      </w:r>
    </w:p>
    <w:p w:rsidR="00CD74F3" w:rsidRPr="00AF333C" w:rsidRDefault="00CD74F3" w:rsidP="008F1599">
      <w:pPr>
        <w:numPr>
          <w:ilvl w:val="0"/>
          <w:numId w:val="20"/>
        </w:numPr>
        <w:spacing w:before="100" w:beforeAutospacing="1" w:after="100" w:afterAutospacing="1" w:line="240" w:lineRule="auto"/>
        <w:rPr>
          <w:sz w:val="28"/>
          <w:szCs w:val="28"/>
        </w:rPr>
      </w:pPr>
      <w:r w:rsidRPr="00AF333C">
        <w:rPr>
          <w:sz w:val="28"/>
          <w:szCs w:val="28"/>
        </w:rPr>
        <w:t xml:space="preserve">Applicable in </w:t>
      </w:r>
      <w:r w:rsidRPr="00AF333C">
        <w:rPr>
          <w:rStyle w:val="Strong"/>
          <w:sz w:val="28"/>
          <w:szCs w:val="28"/>
        </w:rPr>
        <w:t>VRS</w:t>
      </w:r>
      <w:r w:rsidRPr="00AF333C">
        <w:rPr>
          <w:sz w:val="28"/>
          <w:szCs w:val="28"/>
        </w:rPr>
        <w:t xml:space="preserve"> </w:t>
      </w:r>
      <w:r w:rsidRPr="00AF333C">
        <w:rPr>
          <w:rFonts w:ascii="Segoe UI Symbol" w:hAnsi="Segoe UI Symbol" w:cs="Segoe UI Symbol"/>
          <w:sz w:val="28"/>
          <w:szCs w:val="28"/>
        </w:rPr>
        <w:t>✔</w:t>
      </w:r>
      <w:r w:rsidRPr="00AF333C">
        <w:rPr>
          <w:sz w:val="28"/>
          <w:szCs w:val="28"/>
        </w:rPr>
        <w:t xml:space="preserve">️ </w:t>
      </w:r>
    </w:p>
    <w:p w:rsidR="00972222" w:rsidRDefault="00972222" w:rsidP="008F1599">
      <w:pPr>
        <w:pStyle w:val="z-BottomofForm"/>
        <w:numPr>
          <w:ilvl w:val="0"/>
          <w:numId w:val="3"/>
        </w:numPr>
        <w:jc w:val="left"/>
        <w:rPr>
          <w:rFonts w:ascii="Verdana" w:hAnsi="Verdana" w:cs="Times New Roman"/>
          <w:b/>
          <w:bCs/>
          <w:i/>
          <w:iCs/>
          <w:vanish w:val="0"/>
          <w:sz w:val="36"/>
          <w:szCs w:val="36"/>
          <w:u w:val="single"/>
        </w:rPr>
      </w:pPr>
      <w:r w:rsidRPr="00972222">
        <w:rPr>
          <w:rFonts w:ascii="Verdana" w:hAnsi="Verdana" w:cs="Times New Roman"/>
          <w:b/>
          <w:bCs/>
          <w:i/>
          <w:iCs/>
          <w:vanish w:val="0"/>
          <w:sz w:val="36"/>
          <w:szCs w:val="36"/>
          <w:u w:val="single"/>
        </w:rPr>
        <w:t>Provident Fund (PF)</w:t>
      </w:r>
      <w:r>
        <w:rPr>
          <w:rFonts w:ascii="Verdana" w:hAnsi="Verdana" w:cs="Times New Roman"/>
          <w:b/>
          <w:bCs/>
          <w:i/>
          <w:iCs/>
          <w:vanish w:val="0"/>
          <w:sz w:val="36"/>
          <w:szCs w:val="36"/>
          <w:u w:val="single"/>
        </w:rPr>
        <w:t xml:space="preserve"> :</w:t>
      </w:r>
    </w:p>
    <w:p w:rsidR="00972222" w:rsidRDefault="00972222" w:rsidP="00972222">
      <w:pPr>
        <w:rPr>
          <w:lang w:bidi="hi-IN"/>
        </w:rPr>
      </w:pPr>
    </w:p>
    <w:p w:rsidR="00972222" w:rsidRDefault="00972222" w:rsidP="00972222">
      <w:pPr>
        <w:pStyle w:val="Heading2"/>
      </w:pPr>
      <w:r>
        <w:rPr>
          <w:rFonts w:ascii="Calibri Light" w:hAnsi="Calibri Light" w:cs="Calibri Light"/>
        </w:rPr>
        <w:t>🔹</w:t>
      </w:r>
      <w:r>
        <w:t xml:space="preserve"> </w:t>
      </w:r>
      <w:proofErr w:type="gramStart"/>
      <w:r>
        <w:t>What</w:t>
      </w:r>
      <w:proofErr w:type="gramEnd"/>
      <w:r>
        <w:t xml:space="preserve"> is Provident Fund (PF)?</w:t>
      </w:r>
    </w:p>
    <w:p w:rsidR="00972222" w:rsidRDefault="00972222" w:rsidP="00972222">
      <w:pPr>
        <w:pStyle w:val="NormalWeb"/>
      </w:pPr>
      <w:r>
        <w:rPr>
          <w:rStyle w:val="Strong"/>
        </w:rPr>
        <w:t>Provident Fund (PF)</w:t>
      </w:r>
      <w:r>
        <w:t xml:space="preserve"> is a </w:t>
      </w:r>
      <w:r>
        <w:rPr>
          <w:rStyle w:val="Strong"/>
        </w:rPr>
        <w:t>retirement savings scheme</w:t>
      </w:r>
      <w:r>
        <w:t xml:space="preserve"> where both </w:t>
      </w:r>
      <w:r>
        <w:rPr>
          <w:rStyle w:val="Strong"/>
        </w:rPr>
        <w:t>employee and employer contribute monthly</w:t>
      </w:r>
      <w:r>
        <w:t>, and the amount is paid to the employee when they leave the job (including voluntary retirement).</w:t>
      </w:r>
    </w:p>
    <w:p w:rsidR="00972222" w:rsidRPr="00972222" w:rsidRDefault="00972222" w:rsidP="00972222">
      <w:pPr>
        <w:pStyle w:val="NormalWeb"/>
        <w:rPr>
          <w:sz w:val="32"/>
          <w:szCs w:val="32"/>
        </w:rPr>
      </w:pPr>
      <w:r w:rsidRPr="00972222">
        <w:rPr>
          <w:sz w:val="32"/>
          <w:szCs w:val="32"/>
        </w:rPr>
        <w:t xml:space="preserve">In India, it is mainly governed by the </w:t>
      </w:r>
      <w:r w:rsidRPr="00972222">
        <w:rPr>
          <w:rStyle w:val="whitespace-normal"/>
          <w:sz w:val="32"/>
          <w:szCs w:val="32"/>
        </w:rPr>
        <w:t>Employees' Provident Funds and Miscellaneous Provisions Act, 1952</w:t>
      </w:r>
      <w:r w:rsidRPr="00972222">
        <w:rPr>
          <w:sz w:val="32"/>
          <w:szCs w:val="32"/>
        </w:rPr>
        <w:t>.</w:t>
      </w:r>
    </w:p>
    <w:p w:rsidR="00972222" w:rsidRPr="00972222" w:rsidRDefault="00972222" w:rsidP="00972222">
      <w:pPr>
        <w:rPr>
          <w:sz w:val="28"/>
          <w:szCs w:val="28"/>
        </w:rPr>
      </w:pPr>
      <w:r w:rsidRPr="00972222">
        <w:rPr>
          <w:sz w:val="28"/>
          <w:szCs w:val="28"/>
        </w:rPr>
        <w:pict>
          <v:rect id="_x0000_i1078" style="width:0;height:1.5pt" o:hralign="center" o:hrstd="t" o:hr="t" fillcolor="#a0a0a0" stroked="f"/>
        </w:pict>
      </w:r>
    </w:p>
    <w:p w:rsidR="00972222" w:rsidRPr="00972222" w:rsidRDefault="00972222" w:rsidP="00972222">
      <w:pPr>
        <w:pStyle w:val="Heading2"/>
        <w:rPr>
          <w:sz w:val="32"/>
          <w:szCs w:val="32"/>
        </w:rPr>
      </w:pPr>
      <w:r w:rsidRPr="00972222">
        <w:rPr>
          <w:rFonts w:ascii="Calibri Light" w:hAnsi="Calibri Light" w:cs="Calibri Light"/>
          <w:sz w:val="32"/>
          <w:szCs w:val="32"/>
        </w:rPr>
        <w:t>🔹</w:t>
      </w:r>
      <w:r w:rsidRPr="00972222">
        <w:rPr>
          <w:sz w:val="32"/>
          <w:szCs w:val="32"/>
        </w:rPr>
        <w:t xml:space="preserve"> PF in Voluntary Retirement (VRS)</w:t>
      </w:r>
    </w:p>
    <w:p w:rsidR="00972222" w:rsidRPr="00972222" w:rsidRDefault="00972222" w:rsidP="00972222">
      <w:pPr>
        <w:pStyle w:val="NormalWeb"/>
        <w:rPr>
          <w:sz w:val="32"/>
          <w:szCs w:val="32"/>
        </w:rPr>
      </w:pPr>
      <w:r w:rsidRPr="00972222">
        <w:rPr>
          <w:sz w:val="32"/>
          <w:szCs w:val="32"/>
        </w:rPr>
        <w:t xml:space="preserve">✅ </w:t>
      </w:r>
      <w:proofErr w:type="gramStart"/>
      <w:r w:rsidRPr="00972222">
        <w:rPr>
          <w:sz w:val="32"/>
          <w:szCs w:val="32"/>
        </w:rPr>
        <w:t>When</w:t>
      </w:r>
      <w:proofErr w:type="gramEnd"/>
      <w:r w:rsidRPr="00972222">
        <w:rPr>
          <w:sz w:val="32"/>
          <w:szCs w:val="32"/>
        </w:rPr>
        <w:t xml:space="preserve"> an employee takes </w:t>
      </w:r>
      <w:r w:rsidRPr="00972222">
        <w:rPr>
          <w:rStyle w:val="Strong"/>
          <w:sz w:val="32"/>
          <w:szCs w:val="32"/>
        </w:rPr>
        <w:t>voluntary retirement</w:t>
      </w:r>
      <w:r w:rsidRPr="00972222">
        <w:rPr>
          <w:sz w:val="32"/>
          <w:szCs w:val="32"/>
        </w:rPr>
        <w:t>, they can:</w:t>
      </w:r>
    </w:p>
    <w:p w:rsidR="00972222" w:rsidRPr="00972222" w:rsidRDefault="00972222" w:rsidP="008F1599">
      <w:pPr>
        <w:numPr>
          <w:ilvl w:val="0"/>
          <w:numId w:val="21"/>
        </w:numPr>
        <w:spacing w:before="100" w:beforeAutospacing="1" w:after="100" w:afterAutospacing="1" w:line="240" w:lineRule="auto"/>
        <w:rPr>
          <w:sz w:val="28"/>
          <w:szCs w:val="28"/>
        </w:rPr>
      </w:pPr>
      <w:r w:rsidRPr="00972222">
        <w:rPr>
          <w:sz w:val="28"/>
          <w:szCs w:val="28"/>
        </w:rPr>
        <w:t xml:space="preserve">Withdraw the </w:t>
      </w:r>
      <w:r w:rsidRPr="00972222">
        <w:rPr>
          <w:rStyle w:val="Strong"/>
          <w:sz w:val="28"/>
          <w:szCs w:val="28"/>
        </w:rPr>
        <w:t>full PF balance</w:t>
      </w:r>
      <w:r w:rsidRPr="00972222">
        <w:rPr>
          <w:sz w:val="28"/>
          <w:szCs w:val="28"/>
        </w:rPr>
        <w:br/>
        <w:t xml:space="preserve">OR </w:t>
      </w:r>
    </w:p>
    <w:p w:rsidR="00972222" w:rsidRPr="00972222" w:rsidRDefault="00972222" w:rsidP="008F1599">
      <w:pPr>
        <w:numPr>
          <w:ilvl w:val="0"/>
          <w:numId w:val="21"/>
        </w:numPr>
        <w:spacing w:before="100" w:beforeAutospacing="1" w:after="100" w:afterAutospacing="1" w:line="240" w:lineRule="auto"/>
        <w:rPr>
          <w:sz w:val="28"/>
          <w:szCs w:val="28"/>
        </w:rPr>
      </w:pPr>
      <w:r w:rsidRPr="00972222">
        <w:rPr>
          <w:sz w:val="28"/>
          <w:szCs w:val="28"/>
        </w:rPr>
        <w:t xml:space="preserve">Transfer it to another job (if they join later) </w:t>
      </w:r>
    </w:p>
    <w:p w:rsidR="00972222" w:rsidRPr="00972222" w:rsidRDefault="00972222" w:rsidP="00972222">
      <w:pPr>
        <w:spacing w:after="0"/>
        <w:rPr>
          <w:sz w:val="28"/>
          <w:szCs w:val="28"/>
        </w:rPr>
      </w:pPr>
      <w:r w:rsidRPr="00972222">
        <w:rPr>
          <w:sz w:val="28"/>
          <w:szCs w:val="28"/>
        </w:rPr>
        <w:pict>
          <v:rect id="_x0000_i1079" style="width:0;height:1.5pt" o:hralign="center" o:hrstd="t" o:hr="t" fillcolor="#a0a0a0" stroked="f"/>
        </w:pict>
      </w:r>
    </w:p>
    <w:p w:rsidR="00972222" w:rsidRPr="00972222" w:rsidRDefault="00972222" w:rsidP="00972222">
      <w:pPr>
        <w:pStyle w:val="Heading2"/>
        <w:rPr>
          <w:sz w:val="32"/>
          <w:szCs w:val="32"/>
        </w:rPr>
      </w:pPr>
      <w:r w:rsidRPr="00972222">
        <w:rPr>
          <w:rFonts w:ascii="Calibri Light" w:hAnsi="Calibri Light" w:cs="Calibri Light"/>
          <w:sz w:val="32"/>
          <w:szCs w:val="32"/>
        </w:rPr>
        <w:lastRenderedPageBreak/>
        <w:t>🔹</w:t>
      </w:r>
      <w:r w:rsidRPr="00972222">
        <w:rPr>
          <w:sz w:val="32"/>
          <w:szCs w:val="32"/>
        </w:rPr>
        <w:t xml:space="preserve"> Contributions (Basic Concept)</w:t>
      </w:r>
    </w:p>
    <w:p w:rsidR="00972222" w:rsidRPr="00972222" w:rsidRDefault="00972222" w:rsidP="008F1599">
      <w:pPr>
        <w:numPr>
          <w:ilvl w:val="0"/>
          <w:numId w:val="22"/>
        </w:numPr>
        <w:spacing w:before="100" w:beforeAutospacing="1" w:after="100" w:afterAutospacing="1" w:line="240" w:lineRule="auto"/>
        <w:rPr>
          <w:sz w:val="28"/>
          <w:szCs w:val="28"/>
        </w:rPr>
      </w:pPr>
      <w:r w:rsidRPr="00972222">
        <w:rPr>
          <w:rFonts w:ascii="Calibri" w:hAnsi="Calibri" w:cs="Calibri"/>
          <w:sz w:val="28"/>
          <w:szCs w:val="28"/>
        </w:rPr>
        <w:t>👨</w:t>
      </w:r>
      <w:r w:rsidRPr="00972222">
        <w:rPr>
          <w:sz w:val="28"/>
          <w:szCs w:val="28"/>
        </w:rPr>
        <w:t>‍</w:t>
      </w:r>
      <w:r w:rsidRPr="00972222">
        <w:rPr>
          <w:rFonts w:ascii="Calibri" w:hAnsi="Calibri" w:cs="Calibri"/>
          <w:sz w:val="28"/>
          <w:szCs w:val="28"/>
        </w:rPr>
        <w:t>💼</w:t>
      </w:r>
      <w:r w:rsidRPr="00972222">
        <w:rPr>
          <w:sz w:val="28"/>
          <w:szCs w:val="28"/>
        </w:rPr>
        <w:t xml:space="preserve"> Employee: </w:t>
      </w:r>
      <w:r w:rsidRPr="00972222">
        <w:rPr>
          <w:rStyle w:val="Strong"/>
          <w:sz w:val="28"/>
          <w:szCs w:val="28"/>
        </w:rPr>
        <w:t>12% of Basic + DA</w:t>
      </w:r>
      <w:r w:rsidRPr="00972222">
        <w:rPr>
          <w:sz w:val="28"/>
          <w:szCs w:val="28"/>
        </w:rPr>
        <w:t xml:space="preserve"> </w:t>
      </w:r>
    </w:p>
    <w:p w:rsidR="00972222" w:rsidRPr="00972222" w:rsidRDefault="00972222" w:rsidP="008F1599">
      <w:pPr>
        <w:numPr>
          <w:ilvl w:val="0"/>
          <w:numId w:val="22"/>
        </w:numPr>
        <w:spacing w:before="100" w:beforeAutospacing="1" w:after="100" w:afterAutospacing="1" w:line="240" w:lineRule="auto"/>
        <w:rPr>
          <w:sz w:val="28"/>
          <w:szCs w:val="28"/>
        </w:rPr>
      </w:pPr>
      <w:r w:rsidRPr="00972222">
        <w:rPr>
          <w:rFonts w:ascii="Calibri" w:hAnsi="Calibri" w:cs="Calibri"/>
          <w:sz w:val="28"/>
          <w:szCs w:val="28"/>
        </w:rPr>
        <w:t>🏢</w:t>
      </w:r>
      <w:r w:rsidRPr="00972222">
        <w:rPr>
          <w:sz w:val="28"/>
          <w:szCs w:val="28"/>
        </w:rPr>
        <w:t xml:space="preserve"> Employer: </w:t>
      </w:r>
      <w:r w:rsidRPr="00972222">
        <w:rPr>
          <w:rStyle w:val="Strong"/>
          <w:sz w:val="28"/>
          <w:szCs w:val="28"/>
        </w:rPr>
        <w:t>12% of Basic + DA</w:t>
      </w:r>
      <w:r w:rsidRPr="00972222">
        <w:rPr>
          <w:sz w:val="28"/>
          <w:szCs w:val="28"/>
        </w:rPr>
        <w:t xml:space="preserve"> </w:t>
      </w:r>
    </w:p>
    <w:p w:rsidR="00972222" w:rsidRPr="00972222" w:rsidRDefault="00972222" w:rsidP="008F1599">
      <w:pPr>
        <w:numPr>
          <w:ilvl w:val="1"/>
          <w:numId w:val="22"/>
        </w:numPr>
        <w:spacing w:before="100" w:beforeAutospacing="1" w:after="100" w:afterAutospacing="1" w:line="240" w:lineRule="auto"/>
        <w:rPr>
          <w:sz w:val="28"/>
          <w:szCs w:val="28"/>
        </w:rPr>
      </w:pPr>
      <w:r w:rsidRPr="00972222">
        <w:rPr>
          <w:sz w:val="28"/>
          <w:szCs w:val="28"/>
        </w:rPr>
        <w:t xml:space="preserve">Part goes to PF </w:t>
      </w:r>
    </w:p>
    <w:p w:rsidR="00972222" w:rsidRPr="00972222" w:rsidRDefault="00972222" w:rsidP="008F1599">
      <w:pPr>
        <w:numPr>
          <w:ilvl w:val="1"/>
          <w:numId w:val="22"/>
        </w:numPr>
        <w:spacing w:before="100" w:beforeAutospacing="1" w:after="100" w:afterAutospacing="1" w:line="240" w:lineRule="auto"/>
        <w:rPr>
          <w:sz w:val="28"/>
          <w:szCs w:val="28"/>
        </w:rPr>
      </w:pPr>
      <w:r w:rsidRPr="00972222">
        <w:rPr>
          <w:sz w:val="28"/>
          <w:szCs w:val="28"/>
        </w:rPr>
        <w:t xml:space="preserve">Part goes to Pension (EPS) </w:t>
      </w:r>
    </w:p>
    <w:p w:rsidR="00972222" w:rsidRPr="00972222" w:rsidRDefault="00972222" w:rsidP="00972222">
      <w:pPr>
        <w:spacing w:after="0"/>
        <w:rPr>
          <w:sz w:val="28"/>
          <w:szCs w:val="28"/>
        </w:rPr>
      </w:pPr>
      <w:r w:rsidRPr="00972222">
        <w:rPr>
          <w:sz w:val="28"/>
          <w:szCs w:val="28"/>
        </w:rPr>
        <w:pict>
          <v:rect id="_x0000_i1080" style="width:0;height:1.5pt" o:hralign="center" o:hrstd="t" o:hr="t" fillcolor="#a0a0a0" stroked="f"/>
        </w:pict>
      </w:r>
    </w:p>
    <w:p w:rsidR="00972222" w:rsidRPr="00972222" w:rsidRDefault="00972222" w:rsidP="00972222">
      <w:pPr>
        <w:pStyle w:val="Heading2"/>
        <w:rPr>
          <w:sz w:val="32"/>
          <w:szCs w:val="32"/>
        </w:rPr>
      </w:pPr>
      <w:r w:rsidRPr="00972222">
        <w:rPr>
          <w:rFonts w:ascii="Calibri Light" w:hAnsi="Calibri Light" w:cs="Calibri Light"/>
          <w:sz w:val="32"/>
          <w:szCs w:val="32"/>
        </w:rPr>
        <w:t>🔹</w:t>
      </w:r>
      <w:r w:rsidRPr="00972222">
        <w:rPr>
          <w:sz w:val="32"/>
          <w:szCs w:val="32"/>
        </w:rPr>
        <w:t xml:space="preserve"> What Amount You Receive at VRS</w:t>
      </w:r>
    </w:p>
    <w:p w:rsidR="00972222" w:rsidRPr="00972222" w:rsidRDefault="00972222" w:rsidP="00972222">
      <w:pPr>
        <w:pStyle w:val="NormalWeb"/>
        <w:rPr>
          <w:sz w:val="32"/>
          <w:szCs w:val="32"/>
        </w:rPr>
      </w:pPr>
      <w:r w:rsidRPr="00972222">
        <w:rPr>
          <w:sz w:val="32"/>
          <w:szCs w:val="32"/>
        </w:rPr>
        <w:t>At the time of voluntary retirement, you get:</w:t>
      </w:r>
    </w:p>
    <w:p w:rsidR="00972222" w:rsidRPr="00972222" w:rsidRDefault="00972222" w:rsidP="008F1599">
      <w:pPr>
        <w:numPr>
          <w:ilvl w:val="0"/>
          <w:numId w:val="23"/>
        </w:numPr>
        <w:spacing w:before="100" w:beforeAutospacing="1" w:after="100" w:afterAutospacing="1" w:line="240" w:lineRule="auto"/>
        <w:rPr>
          <w:sz w:val="28"/>
          <w:szCs w:val="28"/>
        </w:rPr>
      </w:pPr>
      <w:r w:rsidRPr="00972222">
        <w:rPr>
          <w:rFonts w:ascii="Calibri" w:hAnsi="Calibri" w:cs="Calibri"/>
          <w:sz w:val="28"/>
          <w:szCs w:val="28"/>
        </w:rPr>
        <w:t>💰</w:t>
      </w:r>
      <w:r w:rsidRPr="00972222">
        <w:rPr>
          <w:sz w:val="28"/>
          <w:szCs w:val="28"/>
        </w:rPr>
        <w:t xml:space="preserve"> </w:t>
      </w:r>
      <w:r w:rsidRPr="00972222">
        <w:rPr>
          <w:rStyle w:val="Strong"/>
          <w:sz w:val="28"/>
          <w:szCs w:val="28"/>
        </w:rPr>
        <w:t>Employee contribution</w:t>
      </w:r>
      <w:r w:rsidRPr="00972222">
        <w:rPr>
          <w:sz w:val="28"/>
          <w:szCs w:val="28"/>
        </w:rPr>
        <w:t xml:space="preserve"> </w:t>
      </w:r>
    </w:p>
    <w:p w:rsidR="00972222" w:rsidRPr="00972222" w:rsidRDefault="00972222" w:rsidP="008F1599">
      <w:pPr>
        <w:numPr>
          <w:ilvl w:val="0"/>
          <w:numId w:val="23"/>
        </w:numPr>
        <w:spacing w:before="100" w:beforeAutospacing="1" w:after="100" w:afterAutospacing="1" w:line="240" w:lineRule="auto"/>
        <w:rPr>
          <w:sz w:val="28"/>
          <w:szCs w:val="28"/>
        </w:rPr>
      </w:pPr>
      <w:r w:rsidRPr="00972222">
        <w:rPr>
          <w:rFonts w:ascii="Calibri" w:hAnsi="Calibri" w:cs="Calibri"/>
          <w:sz w:val="28"/>
          <w:szCs w:val="28"/>
        </w:rPr>
        <w:t>💰</w:t>
      </w:r>
      <w:r w:rsidRPr="00972222">
        <w:rPr>
          <w:sz w:val="28"/>
          <w:szCs w:val="28"/>
        </w:rPr>
        <w:t xml:space="preserve"> </w:t>
      </w:r>
      <w:r w:rsidRPr="00972222">
        <w:rPr>
          <w:rStyle w:val="Strong"/>
          <w:sz w:val="28"/>
          <w:szCs w:val="28"/>
        </w:rPr>
        <w:t>Employer contribution</w:t>
      </w:r>
      <w:r w:rsidRPr="00972222">
        <w:rPr>
          <w:sz w:val="28"/>
          <w:szCs w:val="28"/>
        </w:rPr>
        <w:t xml:space="preserve"> </w:t>
      </w:r>
    </w:p>
    <w:p w:rsidR="00972222" w:rsidRPr="00972222" w:rsidRDefault="00972222" w:rsidP="008F1599">
      <w:pPr>
        <w:numPr>
          <w:ilvl w:val="0"/>
          <w:numId w:val="23"/>
        </w:numPr>
        <w:spacing w:before="100" w:beforeAutospacing="1" w:after="100" w:afterAutospacing="1" w:line="240" w:lineRule="auto"/>
        <w:rPr>
          <w:sz w:val="28"/>
          <w:szCs w:val="28"/>
        </w:rPr>
      </w:pPr>
      <w:r w:rsidRPr="00972222">
        <w:rPr>
          <w:rFonts w:ascii="Calibri" w:hAnsi="Calibri" w:cs="Calibri"/>
          <w:sz w:val="28"/>
          <w:szCs w:val="28"/>
        </w:rPr>
        <w:t>📈</w:t>
      </w:r>
      <w:r w:rsidRPr="00972222">
        <w:rPr>
          <w:sz w:val="28"/>
          <w:szCs w:val="28"/>
        </w:rPr>
        <w:t xml:space="preserve"> </w:t>
      </w:r>
      <w:r w:rsidRPr="00972222">
        <w:rPr>
          <w:rStyle w:val="Strong"/>
          <w:sz w:val="28"/>
          <w:szCs w:val="28"/>
        </w:rPr>
        <w:t>Interest earned</w:t>
      </w:r>
      <w:r w:rsidRPr="00972222">
        <w:rPr>
          <w:sz w:val="28"/>
          <w:szCs w:val="28"/>
        </w:rPr>
        <w:t xml:space="preserve"> </w:t>
      </w:r>
    </w:p>
    <w:p w:rsidR="00972222" w:rsidRPr="00972222" w:rsidRDefault="00972222" w:rsidP="00972222">
      <w:pPr>
        <w:pStyle w:val="NormalWeb"/>
        <w:rPr>
          <w:sz w:val="32"/>
          <w:szCs w:val="32"/>
        </w:rPr>
      </w:pPr>
      <w:r w:rsidRPr="00972222">
        <w:rPr>
          <w:sz w:val="32"/>
          <w:szCs w:val="32"/>
        </w:rPr>
        <w:t xml:space="preserve">👉 Total = </w:t>
      </w:r>
      <w:r w:rsidRPr="00972222">
        <w:rPr>
          <w:rStyle w:val="Strong"/>
          <w:sz w:val="32"/>
          <w:szCs w:val="32"/>
        </w:rPr>
        <w:t>Full PF balance</w:t>
      </w:r>
    </w:p>
    <w:p w:rsidR="00972222" w:rsidRPr="00972222" w:rsidRDefault="00972222" w:rsidP="00972222">
      <w:pPr>
        <w:rPr>
          <w:sz w:val="28"/>
          <w:szCs w:val="28"/>
        </w:rPr>
      </w:pPr>
      <w:r w:rsidRPr="00972222">
        <w:rPr>
          <w:sz w:val="28"/>
          <w:szCs w:val="28"/>
        </w:rPr>
        <w:pict>
          <v:rect id="_x0000_i1081" style="width:0;height:1.5pt" o:hralign="center" o:hrstd="t" o:hr="t" fillcolor="#a0a0a0" stroked="f"/>
        </w:pict>
      </w:r>
    </w:p>
    <w:p w:rsidR="00972222" w:rsidRPr="00972222" w:rsidRDefault="00972222" w:rsidP="00972222">
      <w:pPr>
        <w:pStyle w:val="Heading2"/>
        <w:rPr>
          <w:sz w:val="32"/>
          <w:szCs w:val="32"/>
        </w:rPr>
      </w:pPr>
      <w:r w:rsidRPr="00972222">
        <w:rPr>
          <w:rFonts w:ascii="Calibri Light" w:hAnsi="Calibri Light" w:cs="Calibri Light"/>
          <w:sz w:val="32"/>
          <w:szCs w:val="32"/>
        </w:rPr>
        <w:t>🔹</w:t>
      </w:r>
      <w:r w:rsidRPr="00972222">
        <w:rPr>
          <w:sz w:val="32"/>
          <w:szCs w:val="32"/>
        </w:rPr>
        <w:t xml:space="preserve"> Pension (EPS) Benefit</w:t>
      </w:r>
    </w:p>
    <w:p w:rsidR="00972222" w:rsidRPr="00972222" w:rsidRDefault="00972222" w:rsidP="008F1599">
      <w:pPr>
        <w:numPr>
          <w:ilvl w:val="0"/>
          <w:numId w:val="24"/>
        </w:numPr>
        <w:spacing w:before="100" w:beforeAutospacing="1" w:after="100" w:afterAutospacing="1" w:line="240" w:lineRule="auto"/>
        <w:rPr>
          <w:sz w:val="28"/>
          <w:szCs w:val="28"/>
        </w:rPr>
      </w:pPr>
      <w:r w:rsidRPr="00972222">
        <w:rPr>
          <w:sz w:val="28"/>
          <w:szCs w:val="28"/>
        </w:rPr>
        <w:t xml:space="preserve">If you have </w:t>
      </w:r>
      <w:r w:rsidRPr="00972222">
        <w:rPr>
          <w:rStyle w:val="Strong"/>
          <w:sz w:val="28"/>
          <w:szCs w:val="28"/>
        </w:rPr>
        <w:t>10 years of service</w:t>
      </w:r>
      <w:r w:rsidRPr="00972222">
        <w:rPr>
          <w:sz w:val="28"/>
          <w:szCs w:val="28"/>
        </w:rPr>
        <w:t xml:space="preserve">, you are eligible for </w:t>
      </w:r>
      <w:r w:rsidRPr="00972222">
        <w:rPr>
          <w:rStyle w:val="Strong"/>
          <w:sz w:val="28"/>
          <w:szCs w:val="28"/>
        </w:rPr>
        <w:t>pension</w:t>
      </w:r>
      <w:r w:rsidRPr="00972222">
        <w:rPr>
          <w:sz w:val="28"/>
          <w:szCs w:val="28"/>
        </w:rPr>
        <w:t xml:space="preserve"> under EPS </w:t>
      </w:r>
    </w:p>
    <w:p w:rsidR="00972222" w:rsidRPr="00972222" w:rsidRDefault="00972222" w:rsidP="008F1599">
      <w:pPr>
        <w:numPr>
          <w:ilvl w:val="0"/>
          <w:numId w:val="24"/>
        </w:numPr>
        <w:spacing w:before="100" w:beforeAutospacing="1" w:after="100" w:afterAutospacing="1" w:line="240" w:lineRule="auto"/>
        <w:rPr>
          <w:sz w:val="28"/>
          <w:szCs w:val="28"/>
        </w:rPr>
      </w:pPr>
      <w:r w:rsidRPr="00972222">
        <w:rPr>
          <w:sz w:val="28"/>
          <w:szCs w:val="28"/>
        </w:rPr>
        <w:t xml:space="preserve">If less than 10 years → you get a </w:t>
      </w:r>
      <w:r w:rsidRPr="00972222">
        <w:rPr>
          <w:rStyle w:val="Strong"/>
          <w:sz w:val="28"/>
          <w:szCs w:val="28"/>
        </w:rPr>
        <w:t>withdrawal benefit (lump sum)</w:t>
      </w:r>
      <w:r w:rsidRPr="00972222">
        <w:rPr>
          <w:sz w:val="28"/>
          <w:szCs w:val="28"/>
        </w:rPr>
        <w:t xml:space="preserve"> </w:t>
      </w:r>
    </w:p>
    <w:p w:rsidR="00972222" w:rsidRPr="00972222" w:rsidRDefault="00972222" w:rsidP="00972222">
      <w:pPr>
        <w:spacing w:after="0"/>
        <w:rPr>
          <w:sz w:val="28"/>
          <w:szCs w:val="28"/>
        </w:rPr>
      </w:pPr>
      <w:r w:rsidRPr="00972222">
        <w:rPr>
          <w:sz w:val="28"/>
          <w:szCs w:val="28"/>
        </w:rPr>
        <w:pict>
          <v:rect id="_x0000_i1082" style="width:0;height:1.5pt" o:hralign="center" o:hrstd="t" o:hr="t" fillcolor="#a0a0a0" stroked="f"/>
        </w:pict>
      </w:r>
    </w:p>
    <w:p w:rsidR="00972222" w:rsidRPr="00972222" w:rsidRDefault="00972222" w:rsidP="00972222">
      <w:pPr>
        <w:pStyle w:val="Heading2"/>
        <w:rPr>
          <w:sz w:val="32"/>
          <w:szCs w:val="32"/>
        </w:rPr>
      </w:pPr>
      <w:r w:rsidRPr="00972222">
        <w:rPr>
          <w:rFonts w:ascii="Calibri Light" w:hAnsi="Calibri Light" w:cs="Calibri Light"/>
          <w:sz w:val="32"/>
          <w:szCs w:val="32"/>
        </w:rPr>
        <w:t>🔹</w:t>
      </w:r>
      <w:r w:rsidRPr="00972222">
        <w:rPr>
          <w:sz w:val="32"/>
          <w:szCs w:val="32"/>
        </w:rPr>
        <w:t xml:space="preserve"> Tax Treatment (Very Important </w:t>
      </w:r>
      <w:r w:rsidRPr="00972222">
        <w:rPr>
          <w:rFonts w:ascii="Calibri Light" w:hAnsi="Calibri Light" w:cs="Calibri Light"/>
          <w:sz w:val="32"/>
          <w:szCs w:val="32"/>
        </w:rPr>
        <w:t>📘</w:t>
      </w:r>
      <w:r w:rsidRPr="00972222">
        <w:rPr>
          <w:sz w:val="32"/>
          <w:szCs w:val="32"/>
        </w:rPr>
        <w:t>)</w:t>
      </w:r>
    </w:p>
    <w:p w:rsidR="00972222" w:rsidRPr="00972222" w:rsidRDefault="00972222" w:rsidP="00972222">
      <w:pPr>
        <w:pStyle w:val="NormalWeb"/>
        <w:rPr>
          <w:sz w:val="32"/>
          <w:szCs w:val="32"/>
        </w:rPr>
      </w:pPr>
      <w:r w:rsidRPr="00972222">
        <w:rPr>
          <w:sz w:val="32"/>
          <w:szCs w:val="32"/>
        </w:rPr>
        <w:t xml:space="preserve">PF withdrawal is </w:t>
      </w:r>
      <w:r w:rsidRPr="00972222">
        <w:rPr>
          <w:rStyle w:val="Strong"/>
          <w:sz w:val="32"/>
          <w:szCs w:val="32"/>
        </w:rPr>
        <w:t>tax-free</w:t>
      </w:r>
      <w:r w:rsidRPr="00972222">
        <w:rPr>
          <w:sz w:val="32"/>
          <w:szCs w:val="32"/>
        </w:rPr>
        <w:t xml:space="preserve"> if:</w:t>
      </w:r>
    </w:p>
    <w:p w:rsidR="00972222" w:rsidRPr="00972222" w:rsidRDefault="00972222" w:rsidP="008F1599">
      <w:pPr>
        <w:numPr>
          <w:ilvl w:val="0"/>
          <w:numId w:val="25"/>
        </w:numPr>
        <w:spacing w:before="100" w:beforeAutospacing="1" w:after="100" w:afterAutospacing="1" w:line="240" w:lineRule="auto"/>
        <w:rPr>
          <w:sz w:val="28"/>
          <w:szCs w:val="28"/>
        </w:rPr>
      </w:pPr>
      <w:r w:rsidRPr="00972222">
        <w:rPr>
          <w:rFonts w:ascii="Segoe UI Symbol" w:hAnsi="Segoe UI Symbol" w:cs="Segoe UI Symbol"/>
          <w:sz w:val="28"/>
          <w:szCs w:val="28"/>
        </w:rPr>
        <w:t>✔</w:t>
      </w:r>
      <w:r w:rsidRPr="00972222">
        <w:rPr>
          <w:sz w:val="28"/>
          <w:szCs w:val="28"/>
        </w:rPr>
        <w:t xml:space="preserve">️ You completed </w:t>
      </w:r>
      <w:r w:rsidRPr="00972222">
        <w:rPr>
          <w:rStyle w:val="Strong"/>
          <w:sz w:val="28"/>
          <w:szCs w:val="28"/>
        </w:rPr>
        <w:t>5 years of continuous service</w:t>
      </w:r>
      <w:r w:rsidRPr="00972222">
        <w:rPr>
          <w:sz w:val="28"/>
          <w:szCs w:val="28"/>
        </w:rPr>
        <w:t xml:space="preserve"> </w:t>
      </w:r>
    </w:p>
    <w:p w:rsidR="00972222" w:rsidRPr="00972222" w:rsidRDefault="00972222" w:rsidP="00972222">
      <w:pPr>
        <w:pStyle w:val="NormalWeb"/>
        <w:rPr>
          <w:sz w:val="32"/>
          <w:szCs w:val="32"/>
        </w:rPr>
      </w:pPr>
      <w:r w:rsidRPr="00972222">
        <w:rPr>
          <w:sz w:val="32"/>
          <w:szCs w:val="32"/>
        </w:rPr>
        <w:t>❌ If less than 5 years:</w:t>
      </w:r>
    </w:p>
    <w:p w:rsidR="00972222" w:rsidRPr="00972222" w:rsidRDefault="00972222" w:rsidP="008F1599">
      <w:pPr>
        <w:numPr>
          <w:ilvl w:val="0"/>
          <w:numId w:val="26"/>
        </w:numPr>
        <w:spacing w:before="100" w:beforeAutospacing="1" w:after="100" w:afterAutospacing="1" w:line="240" w:lineRule="auto"/>
        <w:rPr>
          <w:sz w:val="28"/>
          <w:szCs w:val="28"/>
        </w:rPr>
      </w:pPr>
      <w:r w:rsidRPr="00972222">
        <w:rPr>
          <w:sz w:val="28"/>
          <w:szCs w:val="28"/>
        </w:rPr>
        <w:t xml:space="preserve">Amount may be </w:t>
      </w:r>
      <w:r w:rsidRPr="00972222">
        <w:rPr>
          <w:rStyle w:val="Strong"/>
          <w:sz w:val="28"/>
          <w:szCs w:val="28"/>
        </w:rPr>
        <w:t>taxable</w:t>
      </w:r>
      <w:r w:rsidRPr="00972222">
        <w:rPr>
          <w:sz w:val="28"/>
          <w:szCs w:val="28"/>
        </w:rPr>
        <w:t xml:space="preserve"> </w:t>
      </w:r>
    </w:p>
    <w:p w:rsidR="00972222" w:rsidRDefault="00972222" w:rsidP="00972222">
      <w:pPr>
        <w:spacing w:after="0"/>
        <w:rPr>
          <w:sz w:val="28"/>
          <w:szCs w:val="28"/>
        </w:rPr>
      </w:pPr>
    </w:p>
    <w:p w:rsidR="00972222" w:rsidRDefault="00972222" w:rsidP="00972222">
      <w:pPr>
        <w:spacing w:after="0"/>
        <w:rPr>
          <w:sz w:val="28"/>
          <w:szCs w:val="28"/>
        </w:rPr>
      </w:pPr>
    </w:p>
    <w:p w:rsidR="00972222" w:rsidRPr="00972222" w:rsidRDefault="00972222" w:rsidP="00972222">
      <w:pPr>
        <w:spacing w:after="0"/>
        <w:rPr>
          <w:sz w:val="28"/>
          <w:szCs w:val="28"/>
        </w:rPr>
      </w:pPr>
    </w:p>
    <w:p w:rsidR="00972222" w:rsidRPr="00972222" w:rsidRDefault="00972222" w:rsidP="00972222">
      <w:pPr>
        <w:pStyle w:val="Heading2"/>
        <w:rPr>
          <w:sz w:val="32"/>
          <w:szCs w:val="32"/>
        </w:rPr>
      </w:pPr>
      <w:r w:rsidRPr="00972222">
        <w:rPr>
          <w:rFonts w:ascii="Calibri Light" w:hAnsi="Calibri Light" w:cs="Calibri Light"/>
          <w:sz w:val="32"/>
          <w:szCs w:val="32"/>
        </w:rPr>
        <w:lastRenderedPageBreak/>
        <w:t>🔹</w:t>
      </w:r>
      <w:r w:rsidRPr="00972222">
        <w:rPr>
          <w:sz w:val="32"/>
          <w:szCs w:val="32"/>
        </w:rPr>
        <w:t xml:space="preserve"> Withdrawal Options</w:t>
      </w:r>
    </w:p>
    <w:p w:rsidR="00972222" w:rsidRPr="00972222" w:rsidRDefault="00972222" w:rsidP="00972222">
      <w:pPr>
        <w:pStyle w:val="NormalWeb"/>
        <w:rPr>
          <w:sz w:val="32"/>
          <w:szCs w:val="32"/>
        </w:rPr>
      </w:pPr>
      <w:r w:rsidRPr="00972222">
        <w:rPr>
          <w:sz w:val="32"/>
          <w:szCs w:val="32"/>
        </w:rPr>
        <w:t>After VRS:</w:t>
      </w:r>
    </w:p>
    <w:p w:rsidR="00972222" w:rsidRPr="00972222" w:rsidRDefault="00972222" w:rsidP="008F1599">
      <w:pPr>
        <w:numPr>
          <w:ilvl w:val="0"/>
          <w:numId w:val="27"/>
        </w:numPr>
        <w:spacing w:before="100" w:beforeAutospacing="1" w:after="100" w:afterAutospacing="1" w:line="240" w:lineRule="auto"/>
        <w:rPr>
          <w:sz w:val="28"/>
          <w:szCs w:val="28"/>
        </w:rPr>
      </w:pPr>
      <w:r w:rsidRPr="00972222">
        <w:rPr>
          <w:sz w:val="28"/>
          <w:szCs w:val="28"/>
        </w:rPr>
        <w:t xml:space="preserve">Full withdrawal </w:t>
      </w:r>
    </w:p>
    <w:p w:rsidR="00972222" w:rsidRPr="00972222" w:rsidRDefault="00972222" w:rsidP="008F1599">
      <w:pPr>
        <w:numPr>
          <w:ilvl w:val="0"/>
          <w:numId w:val="27"/>
        </w:numPr>
        <w:spacing w:before="100" w:beforeAutospacing="1" w:after="100" w:afterAutospacing="1" w:line="240" w:lineRule="auto"/>
        <w:rPr>
          <w:sz w:val="28"/>
          <w:szCs w:val="28"/>
        </w:rPr>
      </w:pPr>
      <w:r w:rsidRPr="00972222">
        <w:rPr>
          <w:sz w:val="28"/>
          <w:szCs w:val="28"/>
        </w:rPr>
        <w:t xml:space="preserve">Partial withdrawal (in some cases) </w:t>
      </w:r>
    </w:p>
    <w:p w:rsidR="00972222" w:rsidRPr="00972222" w:rsidRDefault="00972222" w:rsidP="008F1599">
      <w:pPr>
        <w:numPr>
          <w:ilvl w:val="0"/>
          <w:numId w:val="27"/>
        </w:numPr>
        <w:spacing w:before="100" w:beforeAutospacing="1" w:after="100" w:afterAutospacing="1" w:line="240" w:lineRule="auto"/>
        <w:rPr>
          <w:sz w:val="28"/>
          <w:szCs w:val="28"/>
        </w:rPr>
      </w:pPr>
      <w:r w:rsidRPr="00972222">
        <w:rPr>
          <w:sz w:val="28"/>
          <w:szCs w:val="28"/>
        </w:rPr>
        <w:t xml:space="preserve">Transfer to new employer (using UAN) </w:t>
      </w:r>
    </w:p>
    <w:p w:rsidR="00972222" w:rsidRPr="00972222" w:rsidRDefault="00972222" w:rsidP="00972222">
      <w:pPr>
        <w:spacing w:after="0"/>
        <w:rPr>
          <w:sz w:val="28"/>
          <w:szCs w:val="28"/>
        </w:rPr>
      </w:pPr>
      <w:r w:rsidRPr="00972222">
        <w:rPr>
          <w:sz w:val="28"/>
          <w:szCs w:val="28"/>
        </w:rPr>
        <w:pict>
          <v:rect id="_x0000_i1084" style="width:0;height:1.5pt" o:hralign="center" o:hrstd="t" o:hr="t" fillcolor="#a0a0a0" stroked="f"/>
        </w:pict>
      </w:r>
    </w:p>
    <w:p w:rsidR="00972222" w:rsidRPr="00972222" w:rsidRDefault="00972222" w:rsidP="00972222">
      <w:pPr>
        <w:pStyle w:val="Heading2"/>
        <w:rPr>
          <w:sz w:val="32"/>
          <w:szCs w:val="32"/>
        </w:rPr>
      </w:pPr>
      <w:r w:rsidRPr="00972222">
        <w:rPr>
          <w:rFonts w:ascii="Calibri Light" w:hAnsi="Calibri Light" w:cs="Calibri Light"/>
          <w:sz w:val="32"/>
          <w:szCs w:val="32"/>
        </w:rPr>
        <w:t>🔹</w:t>
      </w:r>
      <w:r w:rsidRPr="00972222">
        <w:rPr>
          <w:sz w:val="32"/>
          <w:szCs w:val="32"/>
        </w:rPr>
        <w:t xml:space="preserve"> Key Features</w:t>
      </w:r>
    </w:p>
    <w:p w:rsidR="00972222" w:rsidRPr="00972222" w:rsidRDefault="00972222" w:rsidP="008F1599">
      <w:pPr>
        <w:numPr>
          <w:ilvl w:val="0"/>
          <w:numId w:val="28"/>
        </w:numPr>
        <w:spacing w:before="100" w:beforeAutospacing="1" w:after="100" w:afterAutospacing="1" w:line="240" w:lineRule="auto"/>
        <w:rPr>
          <w:sz w:val="28"/>
          <w:szCs w:val="28"/>
        </w:rPr>
      </w:pPr>
      <w:r w:rsidRPr="00972222">
        <w:rPr>
          <w:rFonts w:ascii="Calibri" w:hAnsi="Calibri" w:cs="Calibri"/>
          <w:sz w:val="28"/>
          <w:szCs w:val="28"/>
        </w:rPr>
        <w:t>💰</w:t>
      </w:r>
      <w:r w:rsidRPr="00972222">
        <w:rPr>
          <w:sz w:val="28"/>
          <w:szCs w:val="28"/>
        </w:rPr>
        <w:t xml:space="preserve"> Safe government-backed savings </w:t>
      </w:r>
    </w:p>
    <w:p w:rsidR="00972222" w:rsidRPr="00972222" w:rsidRDefault="00972222" w:rsidP="008F1599">
      <w:pPr>
        <w:numPr>
          <w:ilvl w:val="0"/>
          <w:numId w:val="28"/>
        </w:numPr>
        <w:spacing w:before="100" w:beforeAutospacing="1" w:after="100" w:afterAutospacing="1" w:line="240" w:lineRule="auto"/>
        <w:rPr>
          <w:sz w:val="28"/>
          <w:szCs w:val="28"/>
        </w:rPr>
      </w:pPr>
      <w:r w:rsidRPr="00972222">
        <w:rPr>
          <w:rFonts w:ascii="Calibri" w:hAnsi="Calibri" w:cs="Calibri"/>
          <w:sz w:val="28"/>
          <w:szCs w:val="28"/>
        </w:rPr>
        <w:t>📈</w:t>
      </w:r>
      <w:r w:rsidRPr="00972222">
        <w:rPr>
          <w:sz w:val="28"/>
          <w:szCs w:val="28"/>
        </w:rPr>
        <w:t xml:space="preserve"> Earns </w:t>
      </w:r>
      <w:r w:rsidRPr="00972222">
        <w:rPr>
          <w:rStyle w:val="Strong"/>
          <w:sz w:val="28"/>
          <w:szCs w:val="28"/>
        </w:rPr>
        <w:t>annual interest</w:t>
      </w:r>
      <w:r w:rsidRPr="00972222">
        <w:rPr>
          <w:sz w:val="28"/>
          <w:szCs w:val="28"/>
        </w:rPr>
        <w:t xml:space="preserve"> </w:t>
      </w:r>
    </w:p>
    <w:p w:rsidR="00972222" w:rsidRPr="00972222" w:rsidRDefault="00972222" w:rsidP="008F1599">
      <w:pPr>
        <w:numPr>
          <w:ilvl w:val="0"/>
          <w:numId w:val="28"/>
        </w:numPr>
        <w:spacing w:before="100" w:beforeAutospacing="1" w:after="100" w:afterAutospacing="1" w:line="240" w:lineRule="auto"/>
        <w:rPr>
          <w:sz w:val="28"/>
          <w:szCs w:val="28"/>
        </w:rPr>
      </w:pPr>
      <w:r w:rsidRPr="00972222">
        <w:rPr>
          <w:rFonts w:ascii="Calibri" w:hAnsi="Calibri" w:cs="Calibri"/>
          <w:sz w:val="28"/>
          <w:szCs w:val="28"/>
        </w:rPr>
        <w:t>🔒</w:t>
      </w:r>
      <w:r w:rsidRPr="00972222">
        <w:rPr>
          <w:sz w:val="28"/>
          <w:szCs w:val="28"/>
        </w:rPr>
        <w:t xml:space="preserve"> Long-term retirement benefit </w:t>
      </w:r>
    </w:p>
    <w:p w:rsidR="00972222" w:rsidRPr="00972222" w:rsidRDefault="00972222" w:rsidP="008F1599">
      <w:pPr>
        <w:numPr>
          <w:ilvl w:val="0"/>
          <w:numId w:val="28"/>
        </w:numPr>
        <w:spacing w:before="100" w:beforeAutospacing="1" w:after="100" w:afterAutospacing="1" w:line="240" w:lineRule="auto"/>
        <w:rPr>
          <w:sz w:val="28"/>
          <w:szCs w:val="28"/>
        </w:rPr>
      </w:pPr>
      <w:r w:rsidRPr="00972222">
        <w:rPr>
          <w:rFonts w:ascii="Segoe UI Symbol" w:hAnsi="Segoe UI Symbol" w:cs="Segoe UI Symbol"/>
          <w:sz w:val="28"/>
          <w:szCs w:val="28"/>
        </w:rPr>
        <w:t>✔</w:t>
      </w:r>
      <w:r w:rsidRPr="00972222">
        <w:rPr>
          <w:sz w:val="28"/>
          <w:szCs w:val="28"/>
        </w:rPr>
        <w:t xml:space="preserve">️ Paid at resignation, retirement, or VRS </w:t>
      </w:r>
    </w:p>
    <w:p w:rsidR="00972222" w:rsidRPr="00972222" w:rsidRDefault="00972222" w:rsidP="00972222">
      <w:pPr>
        <w:spacing w:after="0"/>
        <w:rPr>
          <w:sz w:val="28"/>
          <w:szCs w:val="28"/>
        </w:rPr>
      </w:pPr>
      <w:r w:rsidRPr="00972222">
        <w:rPr>
          <w:sz w:val="28"/>
          <w:szCs w:val="28"/>
        </w:rPr>
        <w:pict>
          <v:rect id="_x0000_i1085" style="width:0;height:1.5pt" o:hralign="center" o:hrstd="t" o:hr="t" fillcolor="#a0a0a0" stroked="f"/>
        </w:pict>
      </w:r>
    </w:p>
    <w:p w:rsidR="00972222" w:rsidRPr="00972222" w:rsidRDefault="00972222" w:rsidP="00972222">
      <w:pPr>
        <w:pStyle w:val="Heading2"/>
        <w:rPr>
          <w:sz w:val="32"/>
          <w:szCs w:val="32"/>
        </w:rPr>
      </w:pPr>
      <w:r w:rsidRPr="00972222">
        <w:rPr>
          <w:rFonts w:ascii="Calibri Light" w:hAnsi="Calibri Light" w:cs="Calibri Light"/>
          <w:sz w:val="32"/>
          <w:szCs w:val="32"/>
        </w:rPr>
        <w:t>🔹</w:t>
      </w:r>
      <w:r w:rsidRPr="00972222">
        <w:rPr>
          <w:sz w:val="32"/>
          <w:szCs w:val="32"/>
        </w:rPr>
        <w:t xml:space="preserve"> Example</w:t>
      </w:r>
    </w:p>
    <w:p w:rsidR="00972222" w:rsidRPr="00972222" w:rsidRDefault="00972222" w:rsidP="008F1599">
      <w:pPr>
        <w:numPr>
          <w:ilvl w:val="0"/>
          <w:numId w:val="29"/>
        </w:numPr>
        <w:spacing w:before="100" w:beforeAutospacing="1" w:after="100" w:afterAutospacing="1" w:line="240" w:lineRule="auto"/>
        <w:rPr>
          <w:sz w:val="28"/>
          <w:szCs w:val="28"/>
        </w:rPr>
      </w:pPr>
      <w:r w:rsidRPr="00972222">
        <w:rPr>
          <w:sz w:val="28"/>
          <w:szCs w:val="28"/>
        </w:rPr>
        <w:t xml:space="preserve">Monthly salary (Basic + DA): </w:t>
      </w:r>
      <w:r w:rsidRPr="00972222">
        <w:rPr>
          <w:rFonts w:ascii="Calibri" w:hAnsi="Calibri" w:cs="Calibri"/>
          <w:sz w:val="28"/>
          <w:szCs w:val="28"/>
        </w:rPr>
        <w:t>₹</w:t>
      </w:r>
      <w:r w:rsidRPr="00972222">
        <w:rPr>
          <w:sz w:val="28"/>
          <w:szCs w:val="28"/>
        </w:rPr>
        <w:t xml:space="preserve">30,000 </w:t>
      </w:r>
    </w:p>
    <w:p w:rsidR="00972222" w:rsidRPr="00972222" w:rsidRDefault="00972222" w:rsidP="008F1599">
      <w:pPr>
        <w:numPr>
          <w:ilvl w:val="0"/>
          <w:numId w:val="29"/>
        </w:numPr>
        <w:spacing w:before="100" w:beforeAutospacing="1" w:after="100" w:afterAutospacing="1" w:line="240" w:lineRule="auto"/>
        <w:rPr>
          <w:sz w:val="28"/>
          <w:szCs w:val="28"/>
        </w:rPr>
      </w:pPr>
      <w:r w:rsidRPr="00972222">
        <w:rPr>
          <w:sz w:val="28"/>
          <w:szCs w:val="28"/>
        </w:rPr>
        <w:t xml:space="preserve">PF contribution (12%) = </w:t>
      </w:r>
      <w:r w:rsidRPr="00972222">
        <w:rPr>
          <w:rFonts w:ascii="Calibri" w:hAnsi="Calibri" w:cs="Calibri"/>
          <w:sz w:val="28"/>
          <w:szCs w:val="28"/>
        </w:rPr>
        <w:t>₹</w:t>
      </w:r>
      <w:r w:rsidRPr="00972222">
        <w:rPr>
          <w:sz w:val="28"/>
          <w:szCs w:val="28"/>
        </w:rPr>
        <w:t xml:space="preserve">3,600 (employee) </w:t>
      </w:r>
    </w:p>
    <w:p w:rsidR="00972222" w:rsidRPr="00972222" w:rsidRDefault="00972222" w:rsidP="008F1599">
      <w:pPr>
        <w:numPr>
          <w:ilvl w:val="0"/>
          <w:numId w:val="29"/>
        </w:numPr>
        <w:spacing w:before="100" w:beforeAutospacing="1" w:after="100" w:afterAutospacing="1" w:line="240" w:lineRule="auto"/>
        <w:rPr>
          <w:sz w:val="28"/>
          <w:szCs w:val="28"/>
        </w:rPr>
      </w:pPr>
      <w:r w:rsidRPr="00972222">
        <w:rPr>
          <w:sz w:val="28"/>
          <w:szCs w:val="28"/>
        </w:rPr>
        <w:t xml:space="preserve">Employer contributes similar amount </w:t>
      </w:r>
    </w:p>
    <w:p w:rsidR="00972222" w:rsidRPr="00972222" w:rsidRDefault="00972222" w:rsidP="00972222">
      <w:pPr>
        <w:pStyle w:val="NormalWeb"/>
        <w:rPr>
          <w:sz w:val="32"/>
          <w:szCs w:val="32"/>
        </w:rPr>
      </w:pPr>
      <w:r w:rsidRPr="00972222">
        <w:rPr>
          <w:sz w:val="32"/>
          <w:szCs w:val="32"/>
        </w:rPr>
        <w:t>Over time + interest → large retirement corpus 💰</w:t>
      </w:r>
    </w:p>
    <w:p w:rsidR="00972222" w:rsidRPr="00972222" w:rsidRDefault="00972222" w:rsidP="00972222">
      <w:pPr>
        <w:rPr>
          <w:sz w:val="28"/>
          <w:szCs w:val="28"/>
        </w:rPr>
      </w:pPr>
      <w:r w:rsidRPr="00972222">
        <w:rPr>
          <w:sz w:val="28"/>
          <w:szCs w:val="28"/>
        </w:rPr>
        <w:pict>
          <v:rect id="_x0000_i1086" style="width:0;height:1.5pt" o:hralign="center" o:hrstd="t" o:hr="t" fillcolor="#a0a0a0" stroked="f"/>
        </w:pict>
      </w:r>
    </w:p>
    <w:p w:rsidR="00972222" w:rsidRPr="00972222" w:rsidRDefault="00972222" w:rsidP="00972222">
      <w:pPr>
        <w:pStyle w:val="Heading2"/>
        <w:rPr>
          <w:sz w:val="32"/>
          <w:szCs w:val="32"/>
        </w:rPr>
      </w:pPr>
      <w:r w:rsidRPr="00972222">
        <w:rPr>
          <w:rFonts w:ascii="Calibri Light" w:hAnsi="Calibri Light" w:cs="Calibri Light"/>
          <w:sz w:val="32"/>
          <w:szCs w:val="32"/>
        </w:rPr>
        <w:t>🔹</w:t>
      </w:r>
      <w:r w:rsidRPr="00972222">
        <w:rPr>
          <w:sz w:val="32"/>
          <w:szCs w:val="32"/>
        </w:rPr>
        <w:t xml:space="preserve"> Key Exam Points </w:t>
      </w:r>
      <w:r w:rsidRPr="00972222">
        <w:rPr>
          <w:rFonts w:ascii="Calibri Light" w:hAnsi="Calibri Light" w:cs="Calibri Light"/>
          <w:sz w:val="32"/>
          <w:szCs w:val="32"/>
        </w:rPr>
        <w:t>📌</w:t>
      </w:r>
    </w:p>
    <w:p w:rsidR="00972222" w:rsidRPr="00972222" w:rsidRDefault="00972222" w:rsidP="008F1599">
      <w:pPr>
        <w:numPr>
          <w:ilvl w:val="0"/>
          <w:numId w:val="30"/>
        </w:numPr>
        <w:spacing w:before="100" w:beforeAutospacing="1" w:after="100" w:afterAutospacing="1" w:line="240" w:lineRule="auto"/>
        <w:rPr>
          <w:sz w:val="28"/>
          <w:szCs w:val="28"/>
        </w:rPr>
      </w:pPr>
      <w:r w:rsidRPr="00972222">
        <w:rPr>
          <w:sz w:val="28"/>
          <w:szCs w:val="28"/>
        </w:rPr>
        <w:t xml:space="preserve">12% contribution </w:t>
      </w:r>
      <w:r w:rsidRPr="00972222">
        <w:rPr>
          <w:rFonts w:ascii="Segoe UI Symbol" w:hAnsi="Segoe UI Symbol" w:cs="Segoe UI Symbol"/>
          <w:sz w:val="28"/>
          <w:szCs w:val="28"/>
        </w:rPr>
        <w:t>✔</w:t>
      </w:r>
      <w:r w:rsidRPr="00972222">
        <w:rPr>
          <w:sz w:val="28"/>
          <w:szCs w:val="28"/>
        </w:rPr>
        <w:t xml:space="preserve">️ </w:t>
      </w:r>
    </w:p>
    <w:p w:rsidR="00972222" w:rsidRPr="00972222" w:rsidRDefault="00972222" w:rsidP="008F1599">
      <w:pPr>
        <w:numPr>
          <w:ilvl w:val="0"/>
          <w:numId w:val="30"/>
        </w:numPr>
        <w:spacing w:before="100" w:beforeAutospacing="1" w:after="100" w:afterAutospacing="1" w:line="240" w:lineRule="auto"/>
        <w:rPr>
          <w:sz w:val="28"/>
          <w:szCs w:val="28"/>
        </w:rPr>
      </w:pPr>
      <w:r w:rsidRPr="00972222">
        <w:rPr>
          <w:sz w:val="28"/>
          <w:szCs w:val="28"/>
        </w:rPr>
        <w:t xml:space="preserve">Paid at VRS </w:t>
      </w:r>
      <w:r w:rsidRPr="00972222">
        <w:rPr>
          <w:rFonts w:ascii="Segoe UI Symbol" w:hAnsi="Segoe UI Symbol" w:cs="Segoe UI Symbol"/>
          <w:sz w:val="28"/>
          <w:szCs w:val="28"/>
        </w:rPr>
        <w:t>✔</w:t>
      </w:r>
      <w:r w:rsidRPr="00972222">
        <w:rPr>
          <w:sz w:val="28"/>
          <w:szCs w:val="28"/>
        </w:rPr>
        <w:t xml:space="preserve">️ </w:t>
      </w:r>
    </w:p>
    <w:p w:rsidR="00972222" w:rsidRPr="00972222" w:rsidRDefault="00972222" w:rsidP="008F1599">
      <w:pPr>
        <w:numPr>
          <w:ilvl w:val="0"/>
          <w:numId w:val="30"/>
        </w:numPr>
        <w:spacing w:before="100" w:beforeAutospacing="1" w:after="100" w:afterAutospacing="1" w:line="240" w:lineRule="auto"/>
        <w:rPr>
          <w:sz w:val="28"/>
          <w:szCs w:val="28"/>
        </w:rPr>
      </w:pPr>
      <w:r w:rsidRPr="00972222">
        <w:rPr>
          <w:sz w:val="28"/>
          <w:szCs w:val="28"/>
        </w:rPr>
        <w:t xml:space="preserve">Tax-free after 5 years </w:t>
      </w:r>
      <w:r w:rsidRPr="00972222">
        <w:rPr>
          <w:rFonts w:ascii="Segoe UI Symbol" w:hAnsi="Segoe UI Symbol" w:cs="Segoe UI Symbol"/>
          <w:sz w:val="28"/>
          <w:szCs w:val="28"/>
        </w:rPr>
        <w:t>✔</w:t>
      </w:r>
      <w:r w:rsidRPr="00972222">
        <w:rPr>
          <w:sz w:val="28"/>
          <w:szCs w:val="28"/>
        </w:rPr>
        <w:t xml:space="preserve">️ </w:t>
      </w:r>
    </w:p>
    <w:p w:rsidR="00972222" w:rsidRPr="00972222" w:rsidRDefault="00972222" w:rsidP="008F1599">
      <w:pPr>
        <w:numPr>
          <w:ilvl w:val="0"/>
          <w:numId w:val="30"/>
        </w:numPr>
        <w:spacing w:before="100" w:beforeAutospacing="1" w:after="100" w:afterAutospacing="1" w:line="240" w:lineRule="auto"/>
        <w:rPr>
          <w:sz w:val="28"/>
          <w:szCs w:val="28"/>
        </w:rPr>
      </w:pPr>
      <w:r w:rsidRPr="00972222">
        <w:rPr>
          <w:sz w:val="28"/>
          <w:szCs w:val="28"/>
        </w:rPr>
        <w:t xml:space="preserve">Includes pension (EPS) </w:t>
      </w:r>
      <w:r w:rsidRPr="00972222">
        <w:rPr>
          <w:rFonts w:ascii="Segoe UI Symbol" w:hAnsi="Segoe UI Symbol" w:cs="Segoe UI Symbol"/>
          <w:sz w:val="28"/>
          <w:szCs w:val="28"/>
        </w:rPr>
        <w:t>✔</w:t>
      </w:r>
      <w:r w:rsidRPr="00972222">
        <w:rPr>
          <w:rFonts w:ascii="Calibri" w:hAnsi="Calibri" w:cs="Calibri"/>
          <w:sz w:val="28"/>
          <w:szCs w:val="28"/>
        </w:rPr>
        <w:t>️</w:t>
      </w:r>
      <w:r w:rsidRPr="00972222">
        <w:rPr>
          <w:sz w:val="28"/>
          <w:szCs w:val="28"/>
        </w:rPr>
        <w:t xml:space="preserve"> </w:t>
      </w:r>
    </w:p>
    <w:p w:rsidR="00972222" w:rsidRDefault="00972222" w:rsidP="00972222">
      <w:pPr>
        <w:rPr>
          <w:sz w:val="28"/>
          <w:szCs w:val="28"/>
          <w:lang w:bidi="hi-IN"/>
        </w:rPr>
      </w:pPr>
    </w:p>
    <w:p w:rsidR="008F1599" w:rsidRDefault="008F1599" w:rsidP="00972222">
      <w:pPr>
        <w:rPr>
          <w:sz w:val="28"/>
          <w:szCs w:val="28"/>
          <w:lang w:bidi="hi-IN"/>
        </w:rPr>
      </w:pPr>
    </w:p>
    <w:p w:rsidR="008F1599" w:rsidRDefault="008F1599" w:rsidP="00972222">
      <w:pPr>
        <w:rPr>
          <w:sz w:val="28"/>
          <w:szCs w:val="28"/>
          <w:lang w:bidi="hi-IN"/>
        </w:rPr>
      </w:pPr>
    </w:p>
    <w:p w:rsidR="008F1599" w:rsidRDefault="008F1599" w:rsidP="00972222">
      <w:pPr>
        <w:rPr>
          <w:sz w:val="28"/>
          <w:szCs w:val="28"/>
          <w:lang w:bidi="hi-IN"/>
        </w:rPr>
      </w:pPr>
    </w:p>
    <w:p w:rsidR="00972222" w:rsidRDefault="00972222" w:rsidP="008F1599">
      <w:pPr>
        <w:pStyle w:val="ListParagraph"/>
        <w:numPr>
          <w:ilvl w:val="0"/>
          <w:numId w:val="3"/>
        </w:numPr>
        <w:spacing w:before="100" w:beforeAutospacing="1" w:after="100" w:afterAutospacing="1" w:line="240" w:lineRule="auto"/>
        <w:rPr>
          <w:rFonts w:ascii="Times New Roman" w:eastAsia="Times New Roman" w:hAnsi="Times New Roman" w:cs="Times New Roman"/>
          <w:b/>
          <w:bCs/>
          <w:i/>
          <w:iCs/>
          <w:sz w:val="32"/>
          <w:szCs w:val="32"/>
          <w:u w:val="single"/>
          <w:lang w:bidi="hi-IN"/>
        </w:rPr>
      </w:pPr>
      <w:r>
        <w:rPr>
          <w:rFonts w:ascii="Times New Roman" w:eastAsia="Times New Roman" w:hAnsi="Times New Roman" w:cs="Times New Roman"/>
          <w:b/>
          <w:bCs/>
          <w:i/>
          <w:iCs/>
          <w:sz w:val="44"/>
          <w:szCs w:val="44"/>
          <w:u w:val="single"/>
          <w:lang w:bidi="hi-IN"/>
        </w:rPr>
        <w:lastRenderedPageBreak/>
        <w:t>Pension (if applicable)</w:t>
      </w:r>
      <w:r w:rsidRPr="00AF333C">
        <w:rPr>
          <w:rFonts w:ascii="Times New Roman" w:eastAsia="Times New Roman" w:hAnsi="Times New Roman" w:cs="Times New Roman"/>
          <w:b/>
          <w:bCs/>
          <w:i/>
          <w:iCs/>
          <w:sz w:val="40"/>
          <w:szCs w:val="40"/>
          <w:u w:val="single"/>
          <w:lang w:bidi="hi-IN"/>
        </w:rPr>
        <w:t xml:space="preserve"> </w:t>
      </w:r>
      <w:r w:rsidRPr="00AF333C">
        <w:rPr>
          <w:rFonts w:ascii="Times New Roman" w:eastAsia="Times New Roman" w:hAnsi="Times New Roman" w:cs="Times New Roman"/>
          <w:b/>
          <w:bCs/>
          <w:i/>
          <w:iCs/>
          <w:sz w:val="32"/>
          <w:szCs w:val="32"/>
          <w:u w:val="single"/>
          <w:lang w:bidi="hi-IN"/>
        </w:rPr>
        <w:t>:</w:t>
      </w:r>
    </w:p>
    <w:p w:rsidR="00972222" w:rsidRDefault="00972222" w:rsidP="00972222">
      <w:pPr>
        <w:pStyle w:val="ListParagraph"/>
        <w:spacing w:before="100" w:beforeAutospacing="1" w:after="100" w:afterAutospacing="1" w:line="240" w:lineRule="auto"/>
        <w:ind w:left="1440"/>
        <w:rPr>
          <w:rFonts w:ascii="Times New Roman" w:eastAsia="Times New Roman" w:hAnsi="Times New Roman" w:cs="Times New Roman"/>
          <w:b/>
          <w:bCs/>
          <w:i/>
          <w:iCs/>
          <w:sz w:val="44"/>
          <w:szCs w:val="44"/>
          <w:u w:val="single"/>
          <w:lang w:bidi="hi-IN"/>
        </w:rPr>
      </w:pPr>
    </w:p>
    <w:p w:rsidR="00972222" w:rsidRDefault="00972222" w:rsidP="00972222">
      <w:pPr>
        <w:pStyle w:val="Heading2"/>
      </w:pPr>
      <w:r>
        <w:rPr>
          <w:rFonts w:ascii="Calibri Light" w:hAnsi="Calibri Light" w:cs="Calibri Light"/>
        </w:rPr>
        <w:t>🔹</w:t>
      </w:r>
      <w:r>
        <w:t xml:space="preserve"> </w:t>
      </w:r>
      <w:proofErr w:type="gramStart"/>
      <w:r>
        <w:t>What</w:t>
      </w:r>
      <w:proofErr w:type="gramEnd"/>
      <w:r>
        <w:t xml:space="preserve"> is Pension?</w:t>
      </w:r>
    </w:p>
    <w:p w:rsidR="00972222" w:rsidRDefault="00972222" w:rsidP="00972222">
      <w:pPr>
        <w:pStyle w:val="NormalWeb"/>
      </w:pPr>
      <w:r>
        <w:rPr>
          <w:rStyle w:val="Strong"/>
        </w:rPr>
        <w:t>Pension</w:t>
      </w:r>
      <w:r>
        <w:t xml:space="preserve"> is a </w:t>
      </w:r>
      <w:r>
        <w:rPr>
          <w:rStyle w:val="Strong"/>
        </w:rPr>
        <w:t>regular monthly income</w:t>
      </w:r>
      <w:r>
        <w:t xml:space="preserve"> paid to an employee after retirement (including voluntary retirement), to support them financially.</w:t>
      </w:r>
    </w:p>
    <w:p w:rsidR="00972222" w:rsidRDefault="00972222" w:rsidP="00972222">
      <w:pPr>
        <w:pStyle w:val="NormalWeb"/>
      </w:pPr>
      <w:r>
        <w:t xml:space="preserve">In India, it is mainly provided under the </w:t>
      </w:r>
      <w:r>
        <w:rPr>
          <w:rStyle w:val="Strong"/>
        </w:rPr>
        <w:t>Employees’ Pension Scheme (EPS), 1995</w:t>
      </w:r>
      <w:r>
        <w:t xml:space="preserve">, which is part of the </w:t>
      </w:r>
      <w:r>
        <w:rPr>
          <w:rStyle w:val="whitespace-normal"/>
        </w:rPr>
        <w:t>Employees' Provident Funds and Miscellaneous Provisions Act, 1952</w:t>
      </w:r>
      <w:r>
        <w:t>.</w:t>
      </w:r>
    </w:p>
    <w:p w:rsidR="00972222" w:rsidRDefault="00972222" w:rsidP="00972222">
      <w:r>
        <w:pict>
          <v:rect id="_x0000_i1116" style="width:0;height:1.5pt" o:hralign="center" o:hrstd="t" o:hr="t" fillcolor="#a0a0a0" stroked="f"/>
        </w:pict>
      </w:r>
    </w:p>
    <w:p w:rsidR="00972222" w:rsidRDefault="00972222" w:rsidP="00972222">
      <w:pPr>
        <w:pStyle w:val="Heading2"/>
      </w:pPr>
      <w:r>
        <w:rPr>
          <w:rFonts w:ascii="Calibri Light" w:hAnsi="Calibri Light" w:cs="Calibri Light"/>
        </w:rPr>
        <w:t>🔹</w:t>
      </w:r>
      <w:r>
        <w:t xml:space="preserve"> Is Pension Available in VRS?</w:t>
      </w:r>
    </w:p>
    <w:p w:rsidR="00972222" w:rsidRDefault="00972222" w:rsidP="00972222">
      <w:pPr>
        <w:pStyle w:val="NormalWeb"/>
      </w:pPr>
      <w:r>
        <w:t xml:space="preserve">✅ </w:t>
      </w:r>
      <w:r>
        <w:rPr>
          <w:rStyle w:val="Strong"/>
        </w:rPr>
        <w:t>Yes, but only if conditions are met</w:t>
      </w:r>
    </w:p>
    <w:p w:rsidR="00972222" w:rsidRDefault="00972222" w:rsidP="00972222">
      <w:r>
        <w:pict>
          <v:rect id="_x0000_i1117" style="width:0;height:1.5pt" o:hralign="center" o:hrstd="t" o:hr="t" fillcolor="#a0a0a0" stroked="f"/>
        </w:pict>
      </w:r>
    </w:p>
    <w:p w:rsidR="00972222" w:rsidRDefault="00972222" w:rsidP="00972222">
      <w:pPr>
        <w:pStyle w:val="Heading2"/>
      </w:pPr>
      <w:r>
        <w:rPr>
          <w:rFonts w:ascii="Calibri Light" w:hAnsi="Calibri Light" w:cs="Calibri Light"/>
        </w:rPr>
        <w:t>🔹</w:t>
      </w:r>
      <w:r>
        <w:t xml:space="preserve"> Eligibility Conditions</w:t>
      </w:r>
    </w:p>
    <w:p w:rsidR="00972222" w:rsidRDefault="00972222" w:rsidP="00972222">
      <w:pPr>
        <w:pStyle w:val="NormalWeb"/>
      </w:pPr>
      <w:r>
        <w:t>To get pension after voluntary retirement:</w:t>
      </w:r>
    </w:p>
    <w:p w:rsidR="00972222" w:rsidRDefault="00972222" w:rsidP="008F1599">
      <w:pPr>
        <w:numPr>
          <w:ilvl w:val="0"/>
          <w:numId w:val="31"/>
        </w:numPr>
        <w:spacing w:before="100" w:beforeAutospacing="1" w:after="100" w:afterAutospacing="1" w:line="240" w:lineRule="auto"/>
      </w:pPr>
      <w:r>
        <w:rPr>
          <w:rFonts w:ascii="Segoe UI Symbol" w:hAnsi="Segoe UI Symbol" w:cs="Segoe UI Symbol"/>
        </w:rPr>
        <w:t>✔</w:t>
      </w:r>
      <w:r>
        <w:t xml:space="preserve">️ Must have completed </w:t>
      </w:r>
      <w:r>
        <w:rPr>
          <w:rStyle w:val="Strong"/>
        </w:rPr>
        <w:t>at least 10 years of service</w:t>
      </w:r>
      <w:r>
        <w:t xml:space="preserve"> </w:t>
      </w:r>
    </w:p>
    <w:p w:rsidR="00972222" w:rsidRDefault="00972222" w:rsidP="008F1599">
      <w:pPr>
        <w:numPr>
          <w:ilvl w:val="0"/>
          <w:numId w:val="31"/>
        </w:numPr>
        <w:spacing w:before="100" w:beforeAutospacing="1" w:after="100" w:afterAutospacing="1" w:line="240" w:lineRule="auto"/>
      </w:pPr>
      <w:r>
        <w:rPr>
          <w:rFonts w:ascii="Segoe UI Symbol" w:hAnsi="Segoe UI Symbol" w:cs="Segoe UI Symbol"/>
        </w:rPr>
        <w:t>✔</w:t>
      </w:r>
      <w:r>
        <w:t xml:space="preserve">️ Must be </w:t>
      </w:r>
      <w:r>
        <w:rPr>
          <w:rStyle w:val="Strong"/>
        </w:rPr>
        <w:t>58 years old</w:t>
      </w:r>
      <w:r>
        <w:t xml:space="preserve"> for full pension </w:t>
      </w:r>
    </w:p>
    <w:p w:rsidR="00972222" w:rsidRDefault="00972222" w:rsidP="00972222">
      <w:pPr>
        <w:pStyle w:val="NormalWeb"/>
      </w:pPr>
      <w:r>
        <w:t xml:space="preserve">👉 </w:t>
      </w:r>
      <w:proofErr w:type="gramStart"/>
      <w:r>
        <w:t>If</w:t>
      </w:r>
      <w:proofErr w:type="gramEnd"/>
      <w:r>
        <w:t xml:space="preserve"> you retire early (VRS before 58):</w:t>
      </w:r>
    </w:p>
    <w:p w:rsidR="00972222" w:rsidRDefault="00972222" w:rsidP="008F1599">
      <w:pPr>
        <w:numPr>
          <w:ilvl w:val="0"/>
          <w:numId w:val="32"/>
        </w:numPr>
        <w:spacing w:before="100" w:beforeAutospacing="1" w:after="100" w:afterAutospacing="1" w:line="240" w:lineRule="auto"/>
      </w:pPr>
      <w:r>
        <w:t xml:space="preserve">You can still get </w:t>
      </w:r>
      <w:r>
        <w:rPr>
          <w:rStyle w:val="Strong"/>
        </w:rPr>
        <w:t>early pension from age 50</w:t>
      </w:r>
      <w:r>
        <w:t xml:space="preserve">, but at a </w:t>
      </w:r>
      <w:r>
        <w:rPr>
          <w:rStyle w:val="Strong"/>
        </w:rPr>
        <w:t>reduced rate</w:t>
      </w:r>
      <w:r>
        <w:t xml:space="preserve"> </w:t>
      </w:r>
    </w:p>
    <w:p w:rsidR="00972222" w:rsidRDefault="00972222" w:rsidP="00972222">
      <w:pPr>
        <w:spacing w:after="0"/>
      </w:pPr>
      <w:r>
        <w:pict>
          <v:rect id="_x0000_i1118" style="width:0;height:1.5pt" o:hralign="center" o:hrstd="t" o:hr="t" fillcolor="#a0a0a0" stroked="f"/>
        </w:pict>
      </w:r>
    </w:p>
    <w:p w:rsidR="00972222" w:rsidRDefault="00972222" w:rsidP="00972222">
      <w:pPr>
        <w:pStyle w:val="Heading2"/>
      </w:pPr>
      <w:r>
        <w:rPr>
          <w:rFonts w:ascii="Calibri Light" w:hAnsi="Calibri Light" w:cs="Calibri Light"/>
        </w:rPr>
        <w:t>🔹</w:t>
      </w:r>
      <w:r>
        <w:t xml:space="preserve"> Types of Pension in VRS</w:t>
      </w:r>
    </w:p>
    <w:p w:rsidR="00972222" w:rsidRDefault="00972222" w:rsidP="00972222">
      <w:pPr>
        <w:pStyle w:val="Heading3"/>
      </w:pPr>
      <w:r>
        <w:t>1. 🧓 Superannuation Pension</w:t>
      </w:r>
    </w:p>
    <w:p w:rsidR="00972222" w:rsidRDefault="00972222" w:rsidP="008F1599">
      <w:pPr>
        <w:numPr>
          <w:ilvl w:val="0"/>
          <w:numId w:val="33"/>
        </w:numPr>
        <w:spacing w:before="100" w:beforeAutospacing="1" w:after="100" w:afterAutospacing="1" w:line="240" w:lineRule="auto"/>
      </w:pPr>
      <w:r>
        <w:t xml:space="preserve">Given at </w:t>
      </w:r>
      <w:r>
        <w:rPr>
          <w:rStyle w:val="Strong"/>
        </w:rPr>
        <w:t>age 58</w:t>
      </w:r>
      <w:r>
        <w:t xml:space="preserve"> </w:t>
      </w:r>
    </w:p>
    <w:p w:rsidR="00972222" w:rsidRDefault="00972222" w:rsidP="008F1599">
      <w:pPr>
        <w:numPr>
          <w:ilvl w:val="0"/>
          <w:numId w:val="33"/>
        </w:numPr>
        <w:spacing w:before="100" w:beforeAutospacing="1" w:after="100" w:afterAutospacing="1" w:line="240" w:lineRule="auto"/>
      </w:pPr>
      <w:r>
        <w:t xml:space="preserve">Full pension amount </w:t>
      </w:r>
    </w:p>
    <w:p w:rsidR="00972222" w:rsidRDefault="00972222" w:rsidP="00972222">
      <w:pPr>
        <w:pStyle w:val="Heading3"/>
      </w:pPr>
      <w:r>
        <w:t>2. ⏳ Early Pension</w:t>
      </w:r>
    </w:p>
    <w:p w:rsidR="00972222" w:rsidRDefault="00972222" w:rsidP="008F1599">
      <w:pPr>
        <w:numPr>
          <w:ilvl w:val="0"/>
          <w:numId w:val="34"/>
        </w:numPr>
        <w:spacing w:before="100" w:beforeAutospacing="1" w:after="100" w:afterAutospacing="1" w:line="240" w:lineRule="auto"/>
      </w:pPr>
      <w:r>
        <w:t xml:space="preserve">Can start from </w:t>
      </w:r>
      <w:r>
        <w:rPr>
          <w:rStyle w:val="Strong"/>
        </w:rPr>
        <w:t>age 50</w:t>
      </w:r>
      <w:r>
        <w:t xml:space="preserve"> </w:t>
      </w:r>
    </w:p>
    <w:p w:rsidR="00972222" w:rsidRDefault="00972222" w:rsidP="008F1599">
      <w:pPr>
        <w:numPr>
          <w:ilvl w:val="0"/>
          <w:numId w:val="34"/>
        </w:numPr>
        <w:spacing w:before="100" w:beforeAutospacing="1" w:after="100" w:afterAutospacing="1" w:line="240" w:lineRule="auto"/>
      </w:pPr>
      <w:r>
        <w:t xml:space="preserve">Pension is </w:t>
      </w:r>
      <w:r>
        <w:rPr>
          <w:rStyle w:val="Strong"/>
        </w:rPr>
        <w:t>reduced (about 4% per year before 58)</w:t>
      </w:r>
      <w:r>
        <w:t xml:space="preserve"> </w:t>
      </w:r>
    </w:p>
    <w:p w:rsidR="00972222" w:rsidRDefault="00972222" w:rsidP="00972222">
      <w:pPr>
        <w:pStyle w:val="Heading3"/>
      </w:pPr>
      <w:r>
        <w:t>3. 💰 Withdrawal Benefit</w:t>
      </w:r>
    </w:p>
    <w:p w:rsidR="00972222" w:rsidRDefault="00972222" w:rsidP="008F1599">
      <w:pPr>
        <w:numPr>
          <w:ilvl w:val="0"/>
          <w:numId w:val="35"/>
        </w:numPr>
        <w:spacing w:before="100" w:beforeAutospacing="1" w:after="100" w:afterAutospacing="1" w:line="240" w:lineRule="auto"/>
      </w:pPr>
      <w:r>
        <w:t xml:space="preserve">If service is </w:t>
      </w:r>
      <w:r>
        <w:rPr>
          <w:rStyle w:val="Strong"/>
        </w:rPr>
        <w:t>less than 10 years</w:t>
      </w:r>
      <w:r>
        <w:t xml:space="preserve"> </w:t>
      </w:r>
    </w:p>
    <w:p w:rsidR="00972222" w:rsidRDefault="00972222" w:rsidP="008F1599">
      <w:pPr>
        <w:numPr>
          <w:ilvl w:val="0"/>
          <w:numId w:val="35"/>
        </w:numPr>
        <w:spacing w:before="100" w:beforeAutospacing="1" w:after="100" w:afterAutospacing="1" w:line="240" w:lineRule="auto"/>
      </w:pPr>
      <w:r>
        <w:t xml:space="preserve">No monthly pension </w:t>
      </w:r>
    </w:p>
    <w:p w:rsidR="00972222" w:rsidRDefault="00972222" w:rsidP="008F1599">
      <w:pPr>
        <w:numPr>
          <w:ilvl w:val="0"/>
          <w:numId w:val="35"/>
        </w:numPr>
        <w:spacing w:before="100" w:beforeAutospacing="1" w:after="100" w:afterAutospacing="1" w:line="240" w:lineRule="auto"/>
      </w:pPr>
      <w:r>
        <w:lastRenderedPageBreak/>
        <w:t xml:space="preserve">You get a </w:t>
      </w:r>
      <w:r>
        <w:rPr>
          <w:rStyle w:val="Strong"/>
        </w:rPr>
        <w:t>lump sum amount instead</w:t>
      </w:r>
      <w:r>
        <w:t xml:space="preserve"> </w:t>
      </w:r>
    </w:p>
    <w:p w:rsidR="00972222" w:rsidRDefault="00972222" w:rsidP="00972222">
      <w:pPr>
        <w:spacing w:after="0"/>
      </w:pPr>
      <w:r>
        <w:pict>
          <v:rect id="_x0000_i1119" style="width:0;height:1.5pt" o:hralign="center" o:hrstd="t" o:hr="t" fillcolor="#a0a0a0" stroked="f"/>
        </w:pict>
      </w:r>
    </w:p>
    <w:p w:rsidR="00972222" w:rsidRDefault="00972222" w:rsidP="00972222">
      <w:pPr>
        <w:pStyle w:val="Heading2"/>
      </w:pPr>
      <w:r>
        <w:rPr>
          <w:rFonts w:ascii="Calibri Light" w:hAnsi="Calibri Light" w:cs="Calibri Light"/>
        </w:rPr>
        <w:t>🔹</w:t>
      </w:r>
      <w:r>
        <w:t xml:space="preserve"> How Pension is Calculated (Important </w:t>
      </w:r>
      <w:r>
        <w:rPr>
          <w:rFonts w:ascii="Calibri Light" w:hAnsi="Calibri Light" w:cs="Calibri Light"/>
        </w:rPr>
        <w:t>📘</w:t>
      </w:r>
      <w:r>
        <w:t>)</w:t>
      </w:r>
    </w:p>
    <w:p w:rsidR="00972222" w:rsidRDefault="00972222" w:rsidP="00972222">
      <w:pPr>
        <w:pStyle w:val="NormalWeb"/>
      </w:pPr>
      <w:r>
        <w:rPr>
          <w:rStyle w:val="katex-mathml"/>
          <w:rFonts w:eastAsiaTheme="majorEastAsia"/>
        </w:rPr>
        <w:t>Monthly Pension=Pensionable Salary×Pensionable Service70\</w:t>
      </w:r>
      <w:r w:rsidR="008F1599">
        <w:rPr>
          <w:rStyle w:val="katex-mathml"/>
          <w:rFonts w:eastAsiaTheme="majorEastAsia"/>
        </w:rPr>
        <w:t>text {</w:t>
      </w:r>
      <w:r>
        <w:rPr>
          <w:rStyle w:val="katex-mathml"/>
          <w:rFonts w:eastAsiaTheme="majorEastAsia"/>
        </w:rPr>
        <w:t>Monthly Pension} = \frac</w:t>
      </w:r>
      <w:r w:rsidR="008F1599">
        <w:rPr>
          <w:rStyle w:val="katex-mathml"/>
          <w:rFonts w:eastAsiaTheme="majorEastAsia"/>
        </w:rPr>
        <w:t>tion</w:t>
      </w:r>
      <w:r>
        <w:rPr>
          <w:rStyle w:val="katex-mathml"/>
          <w:rFonts w:eastAsiaTheme="majorEastAsia"/>
        </w:rPr>
        <w:t>{\text{Pensionable Salary} \times \text{Pensionable Service}</w:t>
      </w:r>
      <w:proofErr w:type="gramStart"/>
      <w:r>
        <w:rPr>
          <w:rStyle w:val="katex-mathml"/>
          <w:rFonts w:eastAsiaTheme="majorEastAsia"/>
        </w:rPr>
        <w:t>}{</w:t>
      </w:r>
      <w:proofErr w:type="gramEnd"/>
      <w:r>
        <w:rPr>
          <w:rStyle w:val="katex-mathml"/>
          <w:rFonts w:eastAsiaTheme="majorEastAsia"/>
        </w:rPr>
        <w:t>70}</w:t>
      </w:r>
      <w:r>
        <w:rPr>
          <w:rStyle w:val="mord"/>
        </w:rPr>
        <w:t>Monthly Pension</w:t>
      </w:r>
      <w:r>
        <w:rPr>
          <w:rStyle w:val="mrel"/>
        </w:rPr>
        <w:t>=</w:t>
      </w:r>
      <w:r>
        <w:rPr>
          <w:rStyle w:val="mord"/>
        </w:rPr>
        <w:t>70Pensionable Salary</w:t>
      </w:r>
      <w:r>
        <w:rPr>
          <w:rStyle w:val="mbin"/>
        </w:rPr>
        <w:t>×</w:t>
      </w:r>
      <w:r>
        <w:rPr>
          <w:rStyle w:val="mord"/>
        </w:rPr>
        <w:t>Pensionable Service</w:t>
      </w:r>
      <w:r>
        <w:rPr>
          <w:rStyle w:val="vlist-s"/>
        </w:rPr>
        <w:t>​</w:t>
      </w:r>
    </w:p>
    <w:p w:rsidR="00972222" w:rsidRDefault="00972222" w:rsidP="00972222">
      <w:pPr>
        <w:pStyle w:val="Heading3"/>
      </w:pPr>
      <w:r>
        <w:t>Where:</w:t>
      </w:r>
    </w:p>
    <w:p w:rsidR="00972222" w:rsidRDefault="00972222" w:rsidP="008F1599">
      <w:pPr>
        <w:numPr>
          <w:ilvl w:val="0"/>
          <w:numId w:val="36"/>
        </w:numPr>
        <w:spacing w:before="100" w:beforeAutospacing="1" w:after="100" w:afterAutospacing="1" w:line="240" w:lineRule="auto"/>
      </w:pPr>
      <w:r>
        <w:rPr>
          <w:rStyle w:val="Strong"/>
        </w:rPr>
        <w:t>Pensionable Salary</w:t>
      </w:r>
      <w:r>
        <w:t xml:space="preserve"> = average of last 60 </w:t>
      </w:r>
      <w:r w:rsidR="008F1599">
        <w:t>months’</w:t>
      </w:r>
      <w:r>
        <w:t xml:space="preserve"> salary </w:t>
      </w:r>
    </w:p>
    <w:p w:rsidR="00972222" w:rsidRDefault="00972222" w:rsidP="008F1599">
      <w:pPr>
        <w:numPr>
          <w:ilvl w:val="0"/>
          <w:numId w:val="36"/>
        </w:numPr>
        <w:spacing w:before="100" w:beforeAutospacing="1" w:after="100" w:afterAutospacing="1" w:line="240" w:lineRule="auto"/>
      </w:pPr>
      <w:r>
        <w:rPr>
          <w:rStyle w:val="Strong"/>
        </w:rPr>
        <w:t>Pensionable Service</w:t>
      </w:r>
      <w:r>
        <w:t xml:space="preserve"> = total years worked </w:t>
      </w:r>
    </w:p>
    <w:p w:rsidR="00972222" w:rsidRDefault="00972222" w:rsidP="00972222">
      <w:pPr>
        <w:spacing w:after="0"/>
      </w:pPr>
      <w:r>
        <w:pict>
          <v:rect id="_x0000_i1120" style="width:0;height:1.5pt" o:hralign="center" o:hrstd="t" o:hr="t" fillcolor="#a0a0a0" stroked="f"/>
        </w:pict>
      </w:r>
    </w:p>
    <w:p w:rsidR="00972222" w:rsidRDefault="00972222" w:rsidP="00972222">
      <w:pPr>
        <w:pStyle w:val="Heading2"/>
      </w:pPr>
      <w:r>
        <w:rPr>
          <w:rFonts w:ascii="Calibri Light" w:hAnsi="Calibri Light" w:cs="Calibri Light"/>
        </w:rPr>
        <w:t>🔹</w:t>
      </w:r>
      <w:r>
        <w:t xml:space="preserve"> Example</w:t>
      </w:r>
    </w:p>
    <w:p w:rsidR="00972222" w:rsidRDefault="00972222" w:rsidP="008F1599">
      <w:pPr>
        <w:numPr>
          <w:ilvl w:val="0"/>
          <w:numId w:val="37"/>
        </w:numPr>
        <w:spacing w:before="100" w:beforeAutospacing="1" w:after="100" w:afterAutospacing="1" w:line="240" w:lineRule="auto"/>
      </w:pPr>
      <w:r>
        <w:t xml:space="preserve">Pensionable salary = </w:t>
      </w:r>
      <w:r>
        <w:rPr>
          <w:rFonts w:ascii="Calibri" w:hAnsi="Calibri" w:cs="Calibri"/>
        </w:rPr>
        <w:t>₹</w:t>
      </w:r>
      <w:r>
        <w:t xml:space="preserve">15,000 </w:t>
      </w:r>
    </w:p>
    <w:p w:rsidR="00972222" w:rsidRDefault="00972222" w:rsidP="008F1599">
      <w:pPr>
        <w:numPr>
          <w:ilvl w:val="0"/>
          <w:numId w:val="37"/>
        </w:numPr>
        <w:spacing w:before="100" w:beforeAutospacing="1" w:after="100" w:afterAutospacing="1" w:line="240" w:lineRule="auto"/>
      </w:pPr>
      <w:r>
        <w:t xml:space="preserve">Service = 20 years </w:t>
      </w:r>
    </w:p>
    <w:p w:rsidR="00972222" w:rsidRDefault="00972222" w:rsidP="00972222">
      <w:pPr>
        <w:pStyle w:val="NormalWeb"/>
      </w:pPr>
      <w:r>
        <w:t>👉 Pension = (15,000 × 20) / 70 = ₹4,285/month (</w:t>
      </w:r>
      <w:proofErr w:type="spellStart"/>
      <w:r>
        <w:t>approx</w:t>
      </w:r>
      <w:proofErr w:type="spellEnd"/>
      <w:r>
        <w:t>)</w:t>
      </w:r>
    </w:p>
    <w:p w:rsidR="00972222" w:rsidRDefault="00972222" w:rsidP="00972222">
      <w:r>
        <w:pict>
          <v:rect id="_x0000_i1121" style="width:0;height:1.5pt" o:hralign="center" o:hrstd="t" o:hr="t" fillcolor="#a0a0a0" stroked="f"/>
        </w:pict>
      </w:r>
    </w:p>
    <w:p w:rsidR="00972222" w:rsidRDefault="00972222" w:rsidP="00972222">
      <w:pPr>
        <w:pStyle w:val="Heading2"/>
      </w:pPr>
      <w:r>
        <w:rPr>
          <w:rFonts w:ascii="Calibri Light" w:hAnsi="Calibri Light" w:cs="Calibri Light"/>
        </w:rPr>
        <w:t>🔹</w:t>
      </w:r>
      <w:r>
        <w:t xml:space="preserve"> Key Features</w:t>
      </w:r>
    </w:p>
    <w:p w:rsidR="00972222" w:rsidRDefault="00972222" w:rsidP="008F1599">
      <w:pPr>
        <w:numPr>
          <w:ilvl w:val="0"/>
          <w:numId w:val="38"/>
        </w:numPr>
        <w:spacing w:before="100" w:beforeAutospacing="1" w:after="100" w:afterAutospacing="1" w:line="240" w:lineRule="auto"/>
      </w:pPr>
      <w:r>
        <w:rPr>
          <w:rFonts w:ascii="Calibri" w:hAnsi="Calibri" w:cs="Calibri"/>
        </w:rPr>
        <w:t>💰</w:t>
      </w:r>
      <w:r>
        <w:t xml:space="preserve"> Monthly income after retirement </w:t>
      </w:r>
    </w:p>
    <w:p w:rsidR="00972222" w:rsidRDefault="00972222" w:rsidP="008F1599">
      <w:pPr>
        <w:numPr>
          <w:ilvl w:val="0"/>
          <w:numId w:val="38"/>
        </w:numPr>
        <w:spacing w:before="100" w:beforeAutospacing="1" w:after="100" w:afterAutospacing="1" w:line="240" w:lineRule="auto"/>
      </w:pPr>
      <w:r>
        <w:rPr>
          <w:rFonts w:ascii="Calibri" w:hAnsi="Calibri" w:cs="Calibri"/>
        </w:rPr>
        <w:t>📉</w:t>
      </w:r>
      <w:r>
        <w:t xml:space="preserve"> Reduced if taken early </w:t>
      </w:r>
    </w:p>
    <w:p w:rsidR="00972222" w:rsidRDefault="00972222" w:rsidP="008F1599">
      <w:pPr>
        <w:numPr>
          <w:ilvl w:val="0"/>
          <w:numId w:val="38"/>
        </w:numPr>
        <w:spacing w:before="100" w:beforeAutospacing="1" w:after="100" w:afterAutospacing="1" w:line="240" w:lineRule="auto"/>
      </w:pPr>
      <w:r>
        <w:rPr>
          <w:rFonts w:ascii="Calibri" w:hAnsi="Calibri" w:cs="Calibri"/>
        </w:rPr>
        <w:t>🔒</w:t>
      </w:r>
      <w:r>
        <w:t xml:space="preserve"> Lifetime benefit </w:t>
      </w:r>
    </w:p>
    <w:p w:rsidR="00972222" w:rsidRDefault="00972222" w:rsidP="008F1599">
      <w:pPr>
        <w:numPr>
          <w:ilvl w:val="0"/>
          <w:numId w:val="38"/>
        </w:numPr>
        <w:spacing w:before="100" w:beforeAutospacing="1" w:after="100" w:afterAutospacing="1" w:line="240" w:lineRule="auto"/>
      </w:pPr>
      <w:r>
        <w:rPr>
          <w:rFonts w:ascii="Calibri" w:hAnsi="Calibri" w:cs="Calibri"/>
        </w:rPr>
        <w:t>👨</w:t>
      </w:r>
      <w:r>
        <w:t>‍</w:t>
      </w:r>
      <w:r>
        <w:rPr>
          <w:rFonts w:ascii="Calibri" w:hAnsi="Calibri" w:cs="Calibri"/>
        </w:rPr>
        <w:t>👩</w:t>
      </w:r>
      <w:r>
        <w:t>‍</w:t>
      </w:r>
      <w:r>
        <w:rPr>
          <w:rFonts w:ascii="Calibri" w:hAnsi="Calibri" w:cs="Calibri"/>
        </w:rPr>
        <w:t>👧</w:t>
      </w:r>
      <w:r>
        <w:t xml:space="preserve"> Family pension available after death </w:t>
      </w:r>
    </w:p>
    <w:p w:rsidR="00972222" w:rsidRDefault="00972222" w:rsidP="00972222">
      <w:pPr>
        <w:spacing w:after="0"/>
      </w:pPr>
      <w:r>
        <w:pict>
          <v:rect id="_x0000_i1122" style="width:0;height:1.5pt" o:hralign="center" o:hrstd="t" o:hr="t" fillcolor="#a0a0a0" stroked="f"/>
        </w:pict>
      </w:r>
    </w:p>
    <w:p w:rsidR="00972222" w:rsidRDefault="00972222" w:rsidP="00972222">
      <w:pPr>
        <w:pStyle w:val="Heading2"/>
      </w:pPr>
      <w:r>
        <w:rPr>
          <w:rFonts w:ascii="Calibri Light" w:hAnsi="Calibri Light" w:cs="Calibri Light"/>
        </w:rPr>
        <w:t>🔹</w:t>
      </w:r>
      <w:r>
        <w:t xml:space="preserve"> Important Points for Exams </w:t>
      </w:r>
      <w:r>
        <w:rPr>
          <w:rFonts w:ascii="Calibri Light" w:hAnsi="Calibri Light" w:cs="Calibri Light"/>
        </w:rPr>
        <w:t>📌</w:t>
      </w:r>
    </w:p>
    <w:p w:rsidR="00972222" w:rsidRDefault="00972222" w:rsidP="008F1599">
      <w:pPr>
        <w:numPr>
          <w:ilvl w:val="0"/>
          <w:numId w:val="39"/>
        </w:numPr>
        <w:spacing w:before="100" w:beforeAutospacing="1" w:after="100" w:afterAutospacing="1" w:line="240" w:lineRule="auto"/>
      </w:pPr>
      <w:r>
        <w:t xml:space="preserve">Minimum </w:t>
      </w:r>
      <w:r>
        <w:rPr>
          <w:rStyle w:val="Strong"/>
        </w:rPr>
        <w:t xml:space="preserve">10 </w:t>
      </w:r>
      <w:proofErr w:type="spellStart"/>
      <w:r>
        <w:rPr>
          <w:rStyle w:val="Strong"/>
        </w:rPr>
        <w:t>years service</w:t>
      </w:r>
      <w:proofErr w:type="spellEnd"/>
      <w:r>
        <w:t xml:space="preserve"> </w:t>
      </w:r>
      <w:r>
        <w:rPr>
          <w:rFonts w:ascii="Segoe UI Symbol" w:hAnsi="Segoe UI Symbol" w:cs="Segoe UI Symbol"/>
        </w:rPr>
        <w:t>✔</w:t>
      </w:r>
      <w:r>
        <w:t xml:space="preserve">️ </w:t>
      </w:r>
    </w:p>
    <w:p w:rsidR="00972222" w:rsidRDefault="00972222" w:rsidP="008F1599">
      <w:pPr>
        <w:numPr>
          <w:ilvl w:val="0"/>
          <w:numId w:val="39"/>
        </w:numPr>
        <w:spacing w:before="100" w:beforeAutospacing="1" w:after="100" w:afterAutospacing="1" w:line="240" w:lineRule="auto"/>
      </w:pPr>
      <w:r>
        <w:t xml:space="preserve">Full pension at </w:t>
      </w:r>
      <w:r>
        <w:rPr>
          <w:rStyle w:val="Strong"/>
        </w:rPr>
        <w:t>58 years</w:t>
      </w:r>
      <w:r>
        <w:t xml:space="preserve"> </w:t>
      </w:r>
      <w:r>
        <w:rPr>
          <w:rFonts w:ascii="Segoe UI Symbol" w:hAnsi="Segoe UI Symbol" w:cs="Segoe UI Symbol"/>
        </w:rPr>
        <w:t>✔</w:t>
      </w:r>
      <w:r>
        <w:t xml:space="preserve">️ </w:t>
      </w:r>
    </w:p>
    <w:p w:rsidR="00972222" w:rsidRDefault="00972222" w:rsidP="008F1599">
      <w:pPr>
        <w:numPr>
          <w:ilvl w:val="0"/>
          <w:numId w:val="39"/>
        </w:numPr>
        <w:spacing w:before="100" w:beforeAutospacing="1" w:after="100" w:afterAutospacing="1" w:line="240" w:lineRule="auto"/>
      </w:pPr>
      <w:r>
        <w:t xml:space="preserve">Early pension from </w:t>
      </w:r>
      <w:r>
        <w:rPr>
          <w:rStyle w:val="Strong"/>
        </w:rPr>
        <w:t>50 years</w:t>
      </w:r>
      <w:r>
        <w:t xml:space="preserve"> </w:t>
      </w:r>
      <w:r>
        <w:rPr>
          <w:rFonts w:ascii="Segoe UI Symbol" w:hAnsi="Segoe UI Symbol" w:cs="Segoe UI Symbol"/>
        </w:rPr>
        <w:t>✔</w:t>
      </w:r>
      <w:r>
        <w:t xml:space="preserve">️ </w:t>
      </w:r>
    </w:p>
    <w:p w:rsidR="00972222" w:rsidRDefault="00972222" w:rsidP="008F1599">
      <w:pPr>
        <w:numPr>
          <w:ilvl w:val="0"/>
          <w:numId w:val="39"/>
        </w:numPr>
        <w:spacing w:before="100" w:beforeAutospacing="1" w:after="100" w:afterAutospacing="1" w:line="240" w:lineRule="auto"/>
      </w:pPr>
      <w:r>
        <w:t xml:space="preserve">Formula-based calculation </w:t>
      </w:r>
      <w:r>
        <w:rPr>
          <w:rFonts w:ascii="Segoe UI Symbol" w:hAnsi="Segoe UI Symbol" w:cs="Segoe UI Symbol"/>
        </w:rPr>
        <w:t>✔</w:t>
      </w:r>
      <w:r>
        <w:t xml:space="preserve">️ </w:t>
      </w:r>
    </w:p>
    <w:p w:rsidR="00972222" w:rsidRDefault="00972222" w:rsidP="00972222">
      <w:pPr>
        <w:spacing w:after="0"/>
      </w:pPr>
      <w:r>
        <w:pict>
          <v:rect id="_x0000_i1123" style="width:0;height:1.5pt" o:hralign="center" o:hrstd="t" o:hr="t" fillcolor="#a0a0a0" stroked="f"/>
        </w:pict>
      </w:r>
    </w:p>
    <w:p w:rsidR="00972222" w:rsidRDefault="00972222" w:rsidP="00972222">
      <w:pPr>
        <w:pStyle w:val="Heading2"/>
      </w:pPr>
      <w:r>
        <w:rPr>
          <w:rFonts w:ascii="Calibri Light" w:hAnsi="Calibri Light" w:cs="Calibri Light"/>
        </w:rPr>
        <w:t>🔹</w:t>
      </w:r>
      <w:r>
        <w:t xml:space="preserve"> Simple Summary</w:t>
      </w:r>
    </w:p>
    <w:p w:rsidR="00972222" w:rsidRDefault="00972222" w:rsidP="008F1599">
      <w:pPr>
        <w:numPr>
          <w:ilvl w:val="0"/>
          <w:numId w:val="40"/>
        </w:numPr>
        <w:spacing w:before="100" w:beforeAutospacing="1" w:after="100" w:afterAutospacing="1" w:line="240" w:lineRule="auto"/>
      </w:pPr>
      <w:r>
        <w:t xml:space="preserve">More years of service = higher pension </w:t>
      </w:r>
    </w:p>
    <w:p w:rsidR="00972222" w:rsidRDefault="00972222" w:rsidP="008F1599">
      <w:pPr>
        <w:numPr>
          <w:ilvl w:val="0"/>
          <w:numId w:val="40"/>
        </w:numPr>
        <w:spacing w:before="100" w:beforeAutospacing="1" w:after="100" w:afterAutospacing="1" w:line="240" w:lineRule="auto"/>
      </w:pPr>
      <w:r>
        <w:t xml:space="preserve">Early retirement = lower pension </w:t>
      </w:r>
    </w:p>
    <w:p w:rsidR="00972222" w:rsidRDefault="00972222" w:rsidP="008F1599">
      <w:pPr>
        <w:numPr>
          <w:ilvl w:val="0"/>
          <w:numId w:val="40"/>
        </w:numPr>
        <w:spacing w:before="100" w:beforeAutospacing="1" w:after="100" w:afterAutospacing="1" w:line="240" w:lineRule="auto"/>
      </w:pPr>
      <w:r>
        <w:t xml:space="preserve">Less than 10 years = no pension (only lump sum) </w:t>
      </w:r>
    </w:p>
    <w:p w:rsidR="006F373A" w:rsidRDefault="006F373A" w:rsidP="006F373A">
      <w:pPr>
        <w:spacing w:before="100" w:beforeAutospacing="1" w:after="100" w:afterAutospacing="1" w:line="240" w:lineRule="auto"/>
        <w:ind w:left="720"/>
      </w:pPr>
    </w:p>
    <w:p w:rsidR="006F373A" w:rsidRPr="004E76CC" w:rsidRDefault="006F373A" w:rsidP="006F373A">
      <w:pPr>
        <w:jc w:val="both"/>
        <w:rPr>
          <w:rFonts w:ascii="Lucida Calligraphy" w:hAnsi="Lucida Calligraphy"/>
          <w:b/>
          <w:bCs/>
          <w:sz w:val="32"/>
          <w:szCs w:val="32"/>
        </w:rPr>
      </w:pPr>
      <w:r>
        <w:rPr>
          <w:rFonts w:ascii="Lucida Calligraphy" w:hAnsi="Lucida Calligraphy"/>
          <w:b/>
          <w:bCs/>
          <w:sz w:val="32"/>
          <w:szCs w:val="32"/>
        </w:rPr>
        <w:t xml:space="preserve">But </w:t>
      </w:r>
      <w:r w:rsidRPr="004E76CC">
        <w:rPr>
          <w:rFonts w:ascii="Lucida Calligraphy" w:hAnsi="Lucida Calligraphy"/>
          <w:b/>
          <w:bCs/>
          <w:sz w:val="32"/>
          <w:szCs w:val="32"/>
        </w:rPr>
        <w:t xml:space="preserve">Friends, </w:t>
      </w:r>
      <w:r>
        <w:rPr>
          <w:rFonts w:ascii="Lucida Calligraphy" w:hAnsi="Lucida Calligraphy"/>
          <w:b/>
          <w:bCs/>
          <w:sz w:val="32"/>
          <w:szCs w:val="32"/>
        </w:rPr>
        <w:t xml:space="preserve">if anybody planning for </w:t>
      </w:r>
      <w:r w:rsidRPr="004E76CC">
        <w:rPr>
          <w:rFonts w:ascii="Lucida Calligraphy" w:hAnsi="Lucida Calligraphy"/>
          <w:b/>
          <w:bCs/>
          <w:sz w:val="32"/>
          <w:szCs w:val="32"/>
        </w:rPr>
        <w:t>Voluntary Retirement</w:t>
      </w:r>
      <w:r>
        <w:rPr>
          <w:rFonts w:ascii="Lucida Calligraphy" w:hAnsi="Lucida Calligraphy"/>
          <w:b/>
          <w:bCs/>
          <w:sz w:val="32"/>
          <w:szCs w:val="32"/>
        </w:rPr>
        <w:t xml:space="preserve"> soon, it may be re-considered and wait for few months, i.e. the coming </w:t>
      </w:r>
      <w:proofErr w:type="spellStart"/>
      <w:r>
        <w:rPr>
          <w:rFonts w:ascii="Lucida Calligraphy" w:hAnsi="Lucida Calligraphy"/>
          <w:b/>
          <w:bCs/>
          <w:sz w:val="32"/>
          <w:szCs w:val="32"/>
        </w:rPr>
        <w:t>VIIIth</w:t>
      </w:r>
      <w:proofErr w:type="spellEnd"/>
      <w:r>
        <w:rPr>
          <w:rFonts w:ascii="Lucida Calligraphy" w:hAnsi="Lucida Calligraphy"/>
          <w:b/>
          <w:bCs/>
          <w:sz w:val="32"/>
          <w:szCs w:val="32"/>
        </w:rPr>
        <w:t xml:space="preserve"> Pay Commission is implemented soon and the benefit of hiking salaries is definitely will </w:t>
      </w:r>
      <w:proofErr w:type="spellStart"/>
      <w:r>
        <w:rPr>
          <w:rFonts w:ascii="Lucida Calligraphy" w:hAnsi="Lucida Calligraphy"/>
          <w:b/>
          <w:bCs/>
          <w:sz w:val="32"/>
          <w:szCs w:val="32"/>
        </w:rPr>
        <w:t>favour</w:t>
      </w:r>
      <w:proofErr w:type="spellEnd"/>
      <w:r>
        <w:rPr>
          <w:rFonts w:ascii="Lucida Calligraphy" w:hAnsi="Lucida Calligraphy"/>
          <w:b/>
          <w:bCs/>
          <w:sz w:val="32"/>
          <w:szCs w:val="32"/>
        </w:rPr>
        <w:t xml:space="preserve">. But it is not for VRS on Urgent medical OR other un-avoidable circumstances employees. </w:t>
      </w:r>
      <w:r w:rsidRPr="004E76CC">
        <w:rPr>
          <w:rFonts w:ascii="Lucida Calligraphy" w:hAnsi="Lucida Calligraphy"/>
          <w:b/>
          <w:bCs/>
          <w:sz w:val="32"/>
          <w:szCs w:val="32"/>
        </w:rPr>
        <w:t xml:space="preserve"> </w:t>
      </w:r>
    </w:p>
    <w:p w:rsidR="006F373A" w:rsidRDefault="006F373A" w:rsidP="006F373A"/>
    <w:p w:rsidR="006F373A" w:rsidRDefault="006F373A" w:rsidP="006F373A">
      <w:pPr>
        <w:pStyle w:val="Heading3"/>
        <w:rPr>
          <w:rFonts w:ascii="Lucida Calligraphy" w:hAnsi="Lucida Calligraphy"/>
          <w:sz w:val="32"/>
          <w:szCs w:val="32"/>
        </w:rPr>
      </w:pPr>
      <w:r w:rsidRPr="00AF333C">
        <w:rPr>
          <w:rFonts w:ascii="Lucida Calligraphy" w:hAnsi="Lucida Calligraphy"/>
          <w:sz w:val="32"/>
          <w:szCs w:val="32"/>
        </w:rPr>
        <w:t xml:space="preserve"> </w:t>
      </w:r>
      <w:proofErr w:type="gramStart"/>
      <w:r>
        <w:rPr>
          <w:rFonts w:ascii="Lucida Calligraphy" w:hAnsi="Lucida Calligraphy"/>
          <w:sz w:val="32"/>
          <w:szCs w:val="32"/>
        </w:rPr>
        <w:t>OK !</w:t>
      </w:r>
      <w:proofErr w:type="gramEnd"/>
      <w:r>
        <w:rPr>
          <w:rFonts w:ascii="Lucida Calligraphy" w:hAnsi="Lucida Calligraphy"/>
          <w:sz w:val="32"/>
          <w:szCs w:val="32"/>
        </w:rPr>
        <w:t xml:space="preserve"> Thanks!  For given your precious time for me.</w:t>
      </w:r>
    </w:p>
    <w:p w:rsidR="006F373A" w:rsidRPr="00AF333C" w:rsidRDefault="006F373A" w:rsidP="006F373A">
      <w:pPr>
        <w:pStyle w:val="Heading3"/>
        <w:rPr>
          <w:rFonts w:ascii="Lucida Calligraphy" w:hAnsi="Lucida Calligraphy"/>
          <w:sz w:val="32"/>
          <w:szCs w:val="32"/>
        </w:rPr>
      </w:pPr>
    </w:p>
    <w:p w:rsidR="006F373A" w:rsidRDefault="006F373A" w:rsidP="006F373A">
      <w:pPr>
        <w:spacing w:before="100" w:beforeAutospacing="1" w:after="100" w:afterAutospacing="1" w:line="240" w:lineRule="auto"/>
        <w:ind w:left="720"/>
      </w:pPr>
    </w:p>
    <w:p w:rsidR="00972222" w:rsidRDefault="00972222" w:rsidP="00972222">
      <w:pPr>
        <w:pStyle w:val="placeholder"/>
      </w:pPr>
    </w:p>
    <w:p w:rsidR="00972222" w:rsidRDefault="006F373A" w:rsidP="00972222">
      <w:pPr>
        <w:pStyle w:val="z-BottomofForm"/>
      </w:pPr>
      <w:r>
        <w:lastRenderedPageBreak/>
        <w:t>gdfdfB</w:t>
      </w:r>
      <w:r w:rsidR="00972222">
        <w:t>Bottom of Form</w:t>
      </w:r>
    </w:p>
    <w:p w:rsidR="00972222" w:rsidRPr="00972222" w:rsidRDefault="00972222" w:rsidP="00972222">
      <w:pPr>
        <w:pStyle w:val="ListParagraph"/>
        <w:spacing w:before="100" w:beforeAutospacing="1" w:after="100" w:afterAutospacing="1" w:line="240" w:lineRule="auto"/>
        <w:ind w:left="1440"/>
        <w:rPr>
          <w:rFonts w:ascii="Times New Roman" w:eastAsia="Times New Roman" w:hAnsi="Times New Roman" w:cs="Times New Roman"/>
          <w:sz w:val="32"/>
          <w:szCs w:val="32"/>
          <w:lang w:bidi="hi-IN"/>
        </w:rPr>
      </w:pPr>
    </w:p>
    <w:p w:rsidR="00972222" w:rsidRDefault="00972222"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Default="00B63AC0" w:rsidP="00972222">
      <w:pPr>
        <w:rPr>
          <w:sz w:val="28"/>
          <w:szCs w:val="28"/>
          <w:lang w:bidi="hi-IN"/>
        </w:rPr>
      </w:pPr>
    </w:p>
    <w:p w:rsidR="00B63AC0" w:rsidRPr="00B63AC0" w:rsidRDefault="00B63AC0" w:rsidP="00B63AC0">
      <w:pPr>
        <w:rPr>
          <w:sz w:val="28"/>
          <w:szCs w:val="28"/>
          <w:lang w:bidi="hi-IN"/>
        </w:rPr>
      </w:pPr>
      <w:r w:rsidRPr="00B63AC0">
        <w:rPr>
          <w:rFonts w:cs="Vrinda"/>
          <w:sz w:val="28"/>
          <w:szCs w:val="28"/>
          <w:cs/>
          <w:lang w:bidi="bn-IN"/>
        </w:rPr>
        <w:t>বন্ধুগণ</w:t>
      </w:r>
      <w:r w:rsidRPr="00B63AC0">
        <w:rPr>
          <w:sz w:val="28"/>
          <w:szCs w:val="28"/>
          <w:lang w:bidi="hi-IN"/>
        </w:rPr>
        <w:t xml:space="preserve">, </w:t>
      </w:r>
      <w:r w:rsidRPr="00B63AC0">
        <w:rPr>
          <w:rFonts w:cs="Vrinda"/>
          <w:sz w:val="28"/>
          <w:szCs w:val="28"/>
          <w:cs/>
          <w:lang w:bidi="bn-IN"/>
        </w:rPr>
        <w:t>সরকারি চাকরিতে পূর্ণ নিষ্ঠা</w:t>
      </w:r>
      <w:r w:rsidRPr="00B63AC0">
        <w:rPr>
          <w:sz w:val="28"/>
          <w:szCs w:val="28"/>
          <w:lang w:bidi="hi-IN"/>
        </w:rPr>
        <w:t xml:space="preserve">, </w:t>
      </w:r>
      <w:r w:rsidRPr="00B63AC0">
        <w:rPr>
          <w:rFonts w:cs="Vrinda"/>
          <w:sz w:val="28"/>
          <w:szCs w:val="28"/>
          <w:cs/>
          <w:lang w:bidi="bn-IN"/>
        </w:rPr>
        <w:t>সততা এবং মানসিক সন্তুষ্টির সাথে কাজ করার সময় স্বেচ্ছায় অবসর গ্রহণ করা আমাদের মূলমন্ত্র নয়। কিন্তু আজকাল (যদিও সব বিভাগে নয়) কাজের পরিবেশ</w:t>
      </w:r>
      <w:r w:rsidRPr="00B63AC0">
        <w:rPr>
          <w:sz w:val="28"/>
          <w:szCs w:val="28"/>
          <w:lang w:bidi="hi-IN"/>
        </w:rPr>
        <w:t xml:space="preserve">, </w:t>
      </w:r>
      <w:r w:rsidRPr="00B63AC0">
        <w:rPr>
          <w:rFonts w:cs="Vrinda"/>
          <w:sz w:val="28"/>
          <w:szCs w:val="28"/>
          <w:cs/>
          <w:lang w:bidi="bn-IN"/>
        </w:rPr>
        <w:t>সময় এবং বিশেষ করে স্বীকৃতির বিষয়টি কখনও কখনও আমাদের স্বেচ্ছায় অবসর গ্রহণের কথা ভাবতে বাধ্য করে। তবে</w:t>
      </w:r>
      <w:r w:rsidRPr="00B63AC0">
        <w:rPr>
          <w:sz w:val="28"/>
          <w:szCs w:val="28"/>
          <w:lang w:bidi="hi-IN"/>
        </w:rPr>
        <w:t xml:space="preserve">, </w:t>
      </w:r>
      <w:r w:rsidRPr="00B63AC0">
        <w:rPr>
          <w:rFonts w:cs="Vrinda"/>
          <w:sz w:val="28"/>
          <w:szCs w:val="28"/>
          <w:cs/>
          <w:lang w:bidi="bn-IN"/>
        </w:rPr>
        <w:t>অবশ্যই তখনই যখন এটি নিয়ম অনুযায়ী যোগ্যতাসম্পন্ন চাকরির মেয়াদ পূরণ করবে।</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rFonts w:cs="Vrinda"/>
          <w:sz w:val="28"/>
          <w:szCs w:val="28"/>
          <w:cs/>
          <w:lang w:bidi="bn-IN"/>
        </w:rPr>
        <w:t>আর কথা না বাড়িয়ে</w:t>
      </w:r>
      <w:r w:rsidRPr="00B63AC0">
        <w:rPr>
          <w:sz w:val="28"/>
          <w:szCs w:val="28"/>
          <w:lang w:bidi="hi-IN"/>
        </w:rPr>
        <w:t xml:space="preserve">, </w:t>
      </w:r>
      <w:r w:rsidRPr="00B63AC0">
        <w:rPr>
          <w:rFonts w:cs="Vrinda"/>
          <w:sz w:val="28"/>
          <w:szCs w:val="28"/>
          <w:cs/>
          <w:lang w:bidi="bn-IN"/>
        </w:rPr>
        <w:t>চলুন ভারত সরকারের অধীনে কর্মরত কর্মচারীদের স্বেচ্ছায় অবসর গ্রহণ সম্পর্কে কিছু তথ্য জেনে নেওয়া যাক।</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rFonts w:cs="Vrinda"/>
          <w:sz w:val="28"/>
          <w:szCs w:val="28"/>
          <w:cs/>
          <w:lang w:bidi="bn-IN"/>
        </w:rPr>
        <w:t>১. স্বেচ্ছায় অবসর গ্রহণ কী</w:t>
      </w:r>
      <w:r w:rsidRPr="00B63AC0">
        <w:rPr>
          <w:sz w:val="28"/>
          <w:szCs w:val="28"/>
          <w:lang w:bidi="hi-IN"/>
        </w:rPr>
        <w:t>?</w:t>
      </w:r>
    </w:p>
    <w:p w:rsidR="00B63AC0" w:rsidRPr="00B63AC0" w:rsidRDefault="00B63AC0" w:rsidP="00B63AC0">
      <w:pPr>
        <w:rPr>
          <w:sz w:val="28"/>
          <w:szCs w:val="28"/>
          <w:lang w:bidi="hi-IN"/>
        </w:rPr>
      </w:pPr>
      <w:r w:rsidRPr="00B63AC0">
        <w:rPr>
          <w:rFonts w:cs="Vrinda"/>
          <w:sz w:val="28"/>
          <w:szCs w:val="28"/>
          <w:cs/>
          <w:lang w:bidi="bn-IN"/>
        </w:rPr>
        <w:t>স্বেচ্ছায় অবসর গ্রহণ (</w:t>
      </w:r>
      <w:r w:rsidRPr="00B63AC0">
        <w:rPr>
          <w:sz w:val="28"/>
          <w:szCs w:val="28"/>
          <w:lang w:bidi="hi-IN"/>
        </w:rPr>
        <w:t xml:space="preserve">VR) </w:t>
      </w:r>
      <w:r w:rsidRPr="00B63AC0">
        <w:rPr>
          <w:rFonts w:cs="Vrinda"/>
          <w:sz w:val="28"/>
          <w:szCs w:val="28"/>
          <w:cs/>
          <w:lang w:bidi="bn-IN"/>
        </w:rPr>
        <w:t>মানে হলো একজন কর্মচারী তার নিজের ইচ্ছায় সরকারি অবসর গ্রহণের বয়সের আগেই চাকরি ছেড়ে দেওয়া</w:t>
      </w:r>
      <w:r w:rsidRPr="00B63AC0">
        <w:rPr>
          <w:sz w:val="28"/>
          <w:szCs w:val="28"/>
          <w:lang w:bidi="hi-IN"/>
        </w:rPr>
        <w:t>—</w:t>
      </w:r>
      <w:r w:rsidRPr="00B63AC0">
        <w:rPr>
          <w:rFonts w:cs="Vrinda"/>
          <w:sz w:val="28"/>
          <w:szCs w:val="28"/>
          <w:cs/>
          <w:lang w:bidi="bn-IN"/>
        </w:rPr>
        <w:t>নিয়োগকর্তা তাকে বাধ্য করেছেন বলে নয়।</w:t>
      </w:r>
    </w:p>
    <w:p w:rsidR="00B63AC0" w:rsidRPr="00B63AC0" w:rsidRDefault="00B63AC0" w:rsidP="00B63AC0">
      <w:pPr>
        <w:rPr>
          <w:sz w:val="28"/>
          <w:szCs w:val="28"/>
          <w:lang w:bidi="hi-IN"/>
        </w:rPr>
      </w:pPr>
      <w:r w:rsidRPr="00B63AC0">
        <w:rPr>
          <w:rFonts w:cs="Vrinda"/>
          <w:sz w:val="28"/>
          <w:szCs w:val="28"/>
          <w:cs/>
          <w:lang w:bidi="bn-IN"/>
        </w:rPr>
        <w:t>স্বেচ্ছায় অবসর গ্রহণ হলো যখন একজন কর্মচারী সাধারণত নিয়োগকর্তার দেওয়া কোনো প্রকল্পের অধীনে চাকরি থেকে তাড়াতাড়ি অবসর নেওয়ার সিদ্ধান্ত নেন।</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sz w:val="28"/>
          <w:szCs w:val="28"/>
          <w:lang w:bidi="hi-IN"/>
        </w:rPr>
        <w:t>_________________________________________</w:t>
      </w:r>
    </w:p>
    <w:p w:rsidR="00B63AC0" w:rsidRPr="00B63AC0" w:rsidRDefault="00B63AC0" w:rsidP="00B63AC0">
      <w:pPr>
        <w:rPr>
          <w:sz w:val="28"/>
          <w:szCs w:val="28"/>
          <w:lang w:bidi="hi-IN"/>
        </w:rPr>
      </w:pPr>
      <w:r w:rsidRPr="00B63AC0">
        <w:rPr>
          <w:rFonts w:cs="Vrinda"/>
          <w:sz w:val="28"/>
          <w:szCs w:val="28"/>
          <w:cs/>
          <w:lang w:bidi="bn-IN"/>
        </w:rPr>
        <w:t>২. একজন কর্মচারী কেন স্বেচ্ছায় অবসর গ্রহণ করেন</w:t>
      </w:r>
      <w:r w:rsidRPr="00B63AC0">
        <w:rPr>
          <w:sz w:val="28"/>
          <w:szCs w:val="28"/>
          <w:lang w:bidi="hi-IN"/>
        </w:rPr>
        <w:t>?</w:t>
      </w:r>
    </w:p>
    <w:p w:rsidR="00B63AC0" w:rsidRPr="00B63AC0" w:rsidRDefault="00B63AC0" w:rsidP="00B63AC0">
      <w:pPr>
        <w:rPr>
          <w:sz w:val="28"/>
          <w:szCs w:val="28"/>
          <w:lang w:bidi="hi-IN"/>
        </w:rPr>
      </w:pPr>
      <w:r w:rsidRPr="00B63AC0">
        <w:rPr>
          <w:rFonts w:cs="Vrinda"/>
          <w:sz w:val="28"/>
          <w:szCs w:val="28"/>
          <w:cs/>
          <w:lang w:bidi="bn-IN"/>
        </w:rPr>
        <w:t>এটি কর্মচারীর নিজস্ব পছন্দ</w:t>
      </w:r>
      <w:r w:rsidRPr="00B63AC0">
        <w:rPr>
          <w:sz w:val="28"/>
          <w:szCs w:val="28"/>
          <w:lang w:bidi="hi-IN"/>
        </w:rPr>
        <w:t xml:space="preserve">, </w:t>
      </w:r>
      <w:r w:rsidRPr="00B63AC0">
        <w:rPr>
          <w:rFonts w:cs="Vrinda"/>
          <w:sz w:val="28"/>
          <w:szCs w:val="28"/>
          <w:cs/>
          <w:lang w:bidi="bn-IN"/>
        </w:rPr>
        <w:t>বাধ্যতামূলক নয়</w:t>
      </w:r>
      <w:r w:rsidRPr="00B63AC0">
        <w:rPr>
          <w:sz w:val="28"/>
          <w:szCs w:val="28"/>
          <w:lang w:bidi="hi-IN"/>
        </w:rPr>
        <w:t xml:space="preserve">, </w:t>
      </w:r>
      <w:r w:rsidRPr="00B63AC0">
        <w:rPr>
          <w:rFonts w:cs="Vrinda"/>
          <w:sz w:val="28"/>
          <w:szCs w:val="28"/>
          <w:cs/>
          <w:lang w:bidi="bn-IN"/>
        </w:rPr>
        <w:t>তবে স্বাভাবিক অবসর গ্রহণের বয়সের আগে। নিম্নলিখিত কারণগুলি ভিআর (</w:t>
      </w:r>
      <w:r w:rsidRPr="00B63AC0">
        <w:rPr>
          <w:sz w:val="28"/>
          <w:szCs w:val="28"/>
          <w:lang w:bidi="hi-IN"/>
        </w:rPr>
        <w:t>VR)-</w:t>
      </w:r>
      <w:r w:rsidRPr="00B63AC0">
        <w:rPr>
          <w:rFonts w:cs="Vrinda"/>
          <w:sz w:val="28"/>
          <w:szCs w:val="28"/>
          <w:cs/>
          <w:lang w:bidi="bn-IN"/>
        </w:rPr>
        <w:t>এর কারণ হতে পারে:-</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ব্যক্তিগত কারণ (স্বাস্থ্য</w:t>
      </w:r>
      <w:r w:rsidRPr="00B63AC0">
        <w:rPr>
          <w:sz w:val="28"/>
          <w:szCs w:val="28"/>
          <w:lang w:bidi="hi-IN"/>
        </w:rPr>
        <w:t xml:space="preserve">, </w:t>
      </w:r>
      <w:r w:rsidRPr="00B63AC0">
        <w:rPr>
          <w:rFonts w:cs="Vrinda"/>
          <w:sz w:val="28"/>
          <w:szCs w:val="28"/>
          <w:cs/>
          <w:lang w:bidi="bn-IN"/>
        </w:rPr>
        <w:t>পরিবার)</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ব্যবসা শুরু করার ইচ্ছা</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চাকরির চাপ বা অসন্তোষ</w:t>
      </w:r>
    </w:p>
    <w:p w:rsidR="00B63AC0" w:rsidRPr="00B63AC0" w:rsidRDefault="00B63AC0" w:rsidP="00B63AC0">
      <w:pPr>
        <w:pBdr>
          <w:bottom w:val="single" w:sz="12" w:space="1" w:color="auto"/>
        </w:pBdr>
        <w:rPr>
          <w:sz w:val="28"/>
          <w:szCs w:val="28"/>
          <w:lang w:bidi="hi-IN"/>
        </w:rPr>
      </w:pPr>
      <w:r w:rsidRPr="00B63AC0">
        <w:rPr>
          <w:sz w:val="28"/>
          <w:szCs w:val="28"/>
          <w:lang w:bidi="hi-IN"/>
        </w:rPr>
        <w:t xml:space="preserve">• </w:t>
      </w:r>
      <w:r w:rsidRPr="00B63AC0">
        <w:rPr>
          <w:rFonts w:cs="Vrinda"/>
          <w:sz w:val="28"/>
          <w:szCs w:val="28"/>
          <w:cs/>
          <w:lang w:bidi="bn-IN"/>
        </w:rPr>
        <w:t>ইতোমধ্যে অর্জিত আর্থিক নিরাপত্তা</w:t>
      </w:r>
    </w:p>
    <w:p w:rsidR="00B63AC0" w:rsidRPr="00B63AC0" w:rsidRDefault="00B63AC0" w:rsidP="00B63AC0">
      <w:pPr>
        <w:rPr>
          <w:sz w:val="28"/>
          <w:szCs w:val="28"/>
          <w:lang w:bidi="hi-IN"/>
        </w:rPr>
      </w:pPr>
      <w:r w:rsidRPr="00B63AC0">
        <w:rPr>
          <w:rFonts w:cs="Vrinda"/>
          <w:sz w:val="28"/>
          <w:szCs w:val="28"/>
          <w:cs/>
          <w:lang w:bidi="bn-IN"/>
        </w:rPr>
        <w:t>৩. স্বেচ্ছায় অবসর গ্রহণে কী কী সুবিধা দেওয়া হয়</w:t>
      </w:r>
      <w:r w:rsidRPr="00B63AC0">
        <w:rPr>
          <w:sz w:val="28"/>
          <w:szCs w:val="28"/>
          <w:lang w:bidi="hi-IN"/>
        </w:rPr>
        <w:t>?</w:t>
      </w:r>
    </w:p>
    <w:p w:rsidR="00B63AC0" w:rsidRPr="00B63AC0" w:rsidRDefault="00B63AC0" w:rsidP="00B63AC0">
      <w:pPr>
        <w:rPr>
          <w:sz w:val="28"/>
          <w:szCs w:val="28"/>
          <w:lang w:bidi="hi-IN"/>
        </w:rPr>
      </w:pPr>
      <w:r w:rsidRPr="00B63AC0">
        <w:rPr>
          <w:rFonts w:cs="Vrinda"/>
          <w:sz w:val="28"/>
          <w:szCs w:val="28"/>
          <w:cs/>
          <w:lang w:bidi="bn-IN"/>
        </w:rPr>
        <w:t>স্বেচ্ছায় অবসর গ্রহণের (</w:t>
      </w:r>
      <w:r w:rsidRPr="00B63AC0">
        <w:rPr>
          <w:sz w:val="28"/>
          <w:szCs w:val="28"/>
          <w:lang w:bidi="hi-IN"/>
        </w:rPr>
        <w:t xml:space="preserve">VRS) </w:t>
      </w:r>
      <w:r w:rsidRPr="00B63AC0">
        <w:rPr>
          <w:rFonts w:cs="Vrinda"/>
          <w:sz w:val="28"/>
          <w:szCs w:val="28"/>
          <w:cs/>
          <w:lang w:bidi="bn-IN"/>
        </w:rPr>
        <w:t>অধীনে কর্মচারীরা যে সুবিধাগুলো পেতে পারেন:</w:t>
      </w: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এককালীন ক্ষতিপূরণ</w:t>
      </w: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গ্র্যাচুইটি</w:t>
      </w: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প্রভিডেন্ট ফান্ড (</w:t>
      </w:r>
      <w:r w:rsidRPr="00B63AC0">
        <w:rPr>
          <w:sz w:val="28"/>
          <w:szCs w:val="28"/>
          <w:lang w:bidi="hi-IN"/>
        </w:rPr>
        <w:t>PF)</w:t>
      </w: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পেনশন (যদি প্রযোজ্য হয়)</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এককালীন ক্ষতিপূরণ:</w:t>
      </w:r>
    </w:p>
    <w:p w:rsidR="00B63AC0" w:rsidRPr="00B63AC0" w:rsidRDefault="00B63AC0" w:rsidP="00B63AC0">
      <w:pPr>
        <w:rPr>
          <w:sz w:val="28"/>
          <w:szCs w:val="28"/>
          <w:lang w:bidi="hi-IN"/>
        </w:rPr>
      </w:pPr>
      <w:r w:rsidRPr="00B63AC0">
        <w:rPr>
          <w:rFonts w:cs="Vrinda"/>
          <w:sz w:val="28"/>
          <w:szCs w:val="28"/>
          <w:cs/>
          <w:lang w:bidi="bn-IN"/>
        </w:rPr>
        <w:t>এটি নিয়োগকর্তার পক্ষ থেকে সেই কর্মচারীকে দেওয়া এককালীন অর্থ</w:t>
      </w:r>
      <w:r w:rsidRPr="00B63AC0">
        <w:rPr>
          <w:sz w:val="28"/>
          <w:szCs w:val="28"/>
          <w:lang w:bidi="hi-IN"/>
        </w:rPr>
        <w:t xml:space="preserve">, </w:t>
      </w:r>
      <w:r w:rsidRPr="00B63AC0">
        <w:rPr>
          <w:rFonts w:cs="Vrinda"/>
          <w:sz w:val="28"/>
          <w:szCs w:val="28"/>
          <w:cs/>
          <w:lang w:bidi="bn-IN"/>
        </w:rPr>
        <w:t>যিনি সাধারণ অবসর গ্রহণ পর্যন্ত চাকরি চালিয়ে যাওয়ার পরিবর্তে স্বেচ্ছায় অবসর গ্রহণ করেন।</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উদ্দেশ্য</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ভবিষ্যতের বেতন হারানোর ক্ষতিপূরণ দেওয়া</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সময়ের আগে চাকরি ছাড়ার পর আর্থিক নিরাপত্তা প্রদান করা</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কর্মীদের স্বেচ্ছায় অবসর গ্রহণে (</w:t>
      </w:r>
      <w:r w:rsidRPr="00B63AC0">
        <w:rPr>
          <w:sz w:val="28"/>
          <w:szCs w:val="28"/>
          <w:lang w:bidi="hi-IN"/>
        </w:rPr>
        <w:t xml:space="preserve">VRS) </w:t>
      </w:r>
      <w:r w:rsidRPr="00B63AC0">
        <w:rPr>
          <w:rFonts w:cs="Vrinda"/>
          <w:sz w:val="28"/>
          <w:szCs w:val="28"/>
          <w:cs/>
          <w:lang w:bidi="bn-IN"/>
        </w:rPr>
        <w:t>উৎসাহিত করা</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কীভাবে এটি গণনা করা হয়</w:t>
      </w:r>
    </w:p>
    <w:p w:rsidR="00B63AC0" w:rsidRPr="00B63AC0" w:rsidRDefault="00B63AC0" w:rsidP="00B63AC0">
      <w:pPr>
        <w:rPr>
          <w:sz w:val="28"/>
          <w:szCs w:val="28"/>
          <w:lang w:bidi="hi-IN"/>
        </w:rPr>
      </w:pPr>
      <w:r w:rsidRPr="00B63AC0">
        <w:rPr>
          <w:rFonts w:cs="Vrinda"/>
          <w:sz w:val="28"/>
          <w:szCs w:val="28"/>
          <w:cs/>
          <w:lang w:bidi="bn-IN"/>
        </w:rPr>
        <w:t>বিভিন্ন সংস্থা সামান্য ভিন্ন সূত্র অনুসরণ করে</w:t>
      </w:r>
      <w:r w:rsidRPr="00B63AC0">
        <w:rPr>
          <w:sz w:val="28"/>
          <w:szCs w:val="28"/>
          <w:lang w:bidi="hi-IN"/>
        </w:rPr>
        <w:t xml:space="preserve">, </w:t>
      </w:r>
      <w:r w:rsidRPr="00B63AC0">
        <w:rPr>
          <w:rFonts w:cs="Vrinda"/>
          <w:sz w:val="28"/>
          <w:szCs w:val="28"/>
          <w:cs/>
          <w:lang w:bidi="bn-IN"/>
        </w:rPr>
        <w:t>তবে সবচেয়ে প্রচলিত পদ্ধতিগুলো হলো:</w:t>
      </w:r>
    </w:p>
    <w:p w:rsidR="00B63AC0" w:rsidRPr="00B63AC0" w:rsidRDefault="00B63AC0" w:rsidP="00B63AC0">
      <w:pPr>
        <w:rPr>
          <w:sz w:val="28"/>
          <w:szCs w:val="28"/>
          <w:lang w:bidi="hi-IN"/>
        </w:rPr>
      </w:pPr>
      <w:r w:rsidRPr="00B63AC0">
        <w:rPr>
          <w:rFonts w:cs="Vrinda"/>
          <w:sz w:val="28"/>
          <w:szCs w:val="28"/>
          <w:cs/>
          <w:lang w:bidi="bn-IN"/>
        </w:rPr>
        <w:t>১. চাকরির মেয়াদের ভিত্তিতে</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 xml:space="preserve">১৫ দিনের বেতন </w:t>
      </w:r>
      <w:r w:rsidRPr="00B63AC0">
        <w:rPr>
          <w:sz w:val="28"/>
          <w:szCs w:val="28"/>
          <w:lang w:bidi="hi-IN"/>
        </w:rPr>
        <w:t xml:space="preserve">× </w:t>
      </w:r>
      <w:r w:rsidRPr="00B63AC0">
        <w:rPr>
          <w:rFonts w:cs="Vrinda"/>
          <w:sz w:val="28"/>
          <w:szCs w:val="28"/>
          <w:cs/>
          <w:lang w:bidi="bn-IN"/>
        </w:rPr>
        <w:t>চাকরির পূর্ণ বছর</w:t>
      </w:r>
    </w:p>
    <w:p w:rsidR="00B63AC0" w:rsidRPr="00B63AC0" w:rsidRDefault="00B63AC0" w:rsidP="00B63AC0">
      <w:pPr>
        <w:rPr>
          <w:sz w:val="28"/>
          <w:szCs w:val="28"/>
          <w:lang w:bidi="hi-IN"/>
        </w:rPr>
      </w:pPr>
      <w:r w:rsidRPr="00B63AC0">
        <w:rPr>
          <w:rFonts w:cs="Vrinda"/>
          <w:sz w:val="28"/>
          <w:szCs w:val="28"/>
          <w:cs/>
          <w:lang w:bidi="bn-IN"/>
        </w:rPr>
        <w:t>২. অবশিষ্ট চাকরির মেয়াদের ভিত্তিতে</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 xml:space="preserve">বেতন </w:t>
      </w:r>
      <w:r w:rsidRPr="00B63AC0">
        <w:rPr>
          <w:sz w:val="28"/>
          <w:szCs w:val="28"/>
          <w:lang w:bidi="hi-IN"/>
        </w:rPr>
        <w:t xml:space="preserve">× </w:t>
      </w:r>
      <w:r w:rsidRPr="00B63AC0">
        <w:rPr>
          <w:rFonts w:cs="Vrinda"/>
          <w:sz w:val="28"/>
          <w:szCs w:val="28"/>
          <w:cs/>
          <w:lang w:bidi="bn-IN"/>
        </w:rPr>
        <w:t>চাকরির অবশিষ্ট মাস</w:t>
      </w:r>
    </w:p>
    <w:p w:rsidR="00B63AC0" w:rsidRPr="00B63AC0" w:rsidRDefault="00B63AC0" w:rsidP="00B63AC0">
      <w:pPr>
        <w:rPr>
          <w:sz w:val="28"/>
          <w:szCs w:val="28"/>
          <w:lang w:bidi="hi-IN"/>
        </w:rPr>
      </w:pPr>
      <w:r w:rsidRPr="00B63AC0">
        <w:rPr>
          <w:rFonts w:ascii="Segoe UI Symbol" w:hAnsi="Segoe UI Symbol" w:cs="Segoe UI Symbol"/>
          <w:sz w:val="28"/>
          <w:szCs w:val="28"/>
          <w:lang w:bidi="hi-IN"/>
        </w:rPr>
        <w:t>✔</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চূড়ান্ত অর্থের নিয়ম</w:t>
      </w:r>
    </w:p>
    <w:p w:rsidR="00B63AC0" w:rsidRDefault="00B63AC0" w:rsidP="00B63AC0">
      <w:pPr>
        <w:rPr>
          <w:rFonts w:cs="Vrinda"/>
          <w:sz w:val="28"/>
          <w:szCs w:val="28"/>
          <w:lang w:bidi="bn-IN"/>
        </w:rPr>
      </w:pPr>
      <w:r w:rsidRPr="00B63AC0">
        <w:rPr>
          <w:rFonts w:cs="Vrinda"/>
          <w:sz w:val="28"/>
          <w:szCs w:val="28"/>
          <w:cs/>
          <w:lang w:bidi="bn-IN"/>
        </w:rPr>
        <w:t>কর্মী সাধারণত উপরের দুটির মধ্যে যেটি কম</w:t>
      </w:r>
      <w:r w:rsidRPr="00B63AC0">
        <w:rPr>
          <w:sz w:val="28"/>
          <w:szCs w:val="28"/>
          <w:lang w:bidi="hi-IN"/>
        </w:rPr>
        <w:t xml:space="preserve">, </w:t>
      </w:r>
      <w:r w:rsidRPr="00B63AC0">
        <w:rPr>
          <w:rFonts w:cs="Vrinda"/>
          <w:sz w:val="28"/>
          <w:szCs w:val="28"/>
          <w:cs/>
          <w:lang w:bidi="bn-IN"/>
        </w:rPr>
        <w:t>সেটিই পান।</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বেতন</w:t>
      </w:r>
      <w:r w:rsidRPr="00B63AC0">
        <w:rPr>
          <w:sz w:val="28"/>
          <w:szCs w:val="28"/>
          <w:lang w:bidi="hi-IN"/>
        </w:rPr>
        <w:t>”-</w:t>
      </w:r>
      <w:r w:rsidRPr="00B63AC0">
        <w:rPr>
          <w:rFonts w:cs="Vrinda"/>
          <w:sz w:val="28"/>
          <w:szCs w:val="28"/>
          <w:cs/>
          <w:lang w:bidi="bn-IN"/>
        </w:rPr>
        <w:t>এর মধ্যে কী কী অন্তর্ভুক্ত</w:t>
      </w:r>
      <w:r w:rsidRPr="00B63AC0">
        <w:rPr>
          <w:sz w:val="28"/>
          <w:szCs w:val="28"/>
          <w:lang w:bidi="hi-IN"/>
        </w:rPr>
        <w:t>?</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rFonts w:cs="Vrinda"/>
          <w:sz w:val="28"/>
          <w:szCs w:val="28"/>
          <w:cs/>
          <w:lang w:bidi="bn-IN"/>
        </w:rPr>
        <w:t>সাধারণত অন্তর্ভুক্ত:</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মূল বেতন </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মহার্ঘ ভাতা (</w:t>
      </w:r>
      <w:r w:rsidRPr="00B63AC0">
        <w:rPr>
          <w:sz w:val="28"/>
          <w:szCs w:val="28"/>
          <w:lang w:bidi="hi-IN"/>
        </w:rPr>
        <w:t xml:space="preserve">DA) </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সাধারণত অন্তর্ভুক্ত নয়:</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বোনাস </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ওভারটাইম </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বাড়ি ভাড়া ভাতা (</w:t>
      </w:r>
      <w:r w:rsidRPr="00B63AC0">
        <w:rPr>
          <w:sz w:val="28"/>
          <w:szCs w:val="28"/>
          <w:lang w:bidi="hi-IN"/>
        </w:rPr>
        <w:t xml:space="preserve">HRA), </w:t>
      </w:r>
      <w:r w:rsidRPr="00B63AC0">
        <w:rPr>
          <w:rFonts w:cs="Vrinda"/>
          <w:sz w:val="28"/>
          <w:szCs w:val="28"/>
          <w:cs/>
          <w:lang w:bidi="bn-IN"/>
        </w:rPr>
        <w:t xml:space="preserve">ভ্রমণ ভাতা ইত্যাদির মতো ভাতা </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অর্থ প্রদানের পদ্ধতি</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এক কিস্তিতে প্রদান করা হয় (এককালীন পেমেন্ট) </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পেনশনের মতো মাসিক প্রদান করা হয় না </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 xml:space="preserve">কর ব্যবস্থা (পরীক্ষার জন্য গুরুত্বপূর্ণ </w:t>
      </w:r>
      <w:r w:rsidRPr="00B63AC0">
        <w:rPr>
          <w:rFonts w:ascii="Vrinda" w:hAnsi="Vrinda" w:cs="Vrinda" w:hint="cs"/>
          <w:sz w:val="28"/>
          <w:szCs w:val="28"/>
          <w:cs/>
          <w:lang w:bidi="bn-IN"/>
        </w:rPr>
        <w:t>📘</w:t>
      </w:r>
      <w:r w:rsidRPr="00B63AC0">
        <w:rPr>
          <w:rFonts w:cs="Vrinda"/>
          <w:sz w:val="28"/>
          <w:szCs w:val="28"/>
          <w:cs/>
          <w:lang w:bidi="bn-IN"/>
        </w:rPr>
        <w:t>)</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ভারতের আয়কর আইনের ধারা ১০(১০সি) অনুযায়ী কর ছাড় পাওয়া যায় </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ছাড়ের সীমা: </w:t>
      </w:r>
      <w:r w:rsidRPr="00B63AC0">
        <w:rPr>
          <w:rFonts w:ascii="Vrinda" w:hAnsi="Vrinda" w:cs="Vrinda" w:hint="cs"/>
          <w:sz w:val="28"/>
          <w:szCs w:val="28"/>
          <w:cs/>
          <w:lang w:bidi="bn-IN"/>
        </w:rPr>
        <w:t>₹৫</w:t>
      </w:r>
      <w:proofErr w:type="gramStart"/>
      <w:r w:rsidRPr="00B63AC0">
        <w:rPr>
          <w:sz w:val="28"/>
          <w:szCs w:val="28"/>
          <w:lang w:bidi="hi-IN"/>
        </w:rPr>
        <w:t>,</w:t>
      </w:r>
      <w:r w:rsidRPr="00B63AC0">
        <w:rPr>
          <w:rFonts w:cs="Vrinda"/>
          <w:sz w:val="28"/>
          <w:szCs w:val="28"/>
          <w:cs/>
          <w:lang w:bidi="bn-IN"/>
        </w:rPr>
        <w:t>০০</w:t>
      </w:r>
      <w:r w:rsidRPr="00B63AC0">
        <w:rPr>
          <w:sz w:val="28"/>
          <w:szCs w:val="28"/>
          <w:lang w:bidi="hi-IN"/>
        </w:rPr>
        <w:t>,</w:t>
      </w:r>
      <w:r w:rsidRPr="00B63AC0">
        <w:rPr>
          <w:rFonts w:cs="Vrinda"/>
          <w:sz w:val="28"/>
          <w:szCs w:val="28"/>
          <w:cs/>
          <w:lang w:bidi="bn-IN"/>
        </w:rPr>
        <w:t>০০০</w:t>
      </w:r>
      <w:proofErr w:type="gramEnd"/>
      <w:r w:rsidRPr="00B63AC0">
        <w:rPr>
          <w:rFonts w:cs="Vrinda"/>
          <w:sz w:val="28"/>
          <w:szCs w:val="28"/>
          <w:cs/>
          <w:lang w:bidi="bn-IN"/>
        </w:rPr>
        <w:t xml:space="preserve"> পর্যন্ত </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অবশিষ্ট অর্থ (যদি থাকে) করযোগ্য </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স্বেচ্ছাবসর (</w:t>
      </w:r>
      <w:r w:rsidRPr="00B63AC0">
        <w:rPr>
          <w:sz w:val="28"/>
          <w:szCs w:val="28"/>
          <w:lang w:bidi="hi-IN"/>
        </w:rPr>
        <w:t>VRS)-</w:t>
      </w:r>
      <w:r w:rsidRPr="00B63AC0">
        <w:rPr>
          <w:rFonts w:cs="Vrinda"/>
          <w:sz w:val="28"/>
          <w:szCs w:val="28"/>
          <w:cs/>
          <w:lang w:bidi="bn-IN"/>
        </w:rPr>
        <w:t>এর শর্তাবলী (কর সুবিধার জন্য)</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কর্মচারীকে অবশ্যই ১০ বছরের চাকরি সম্পন্ন করতে হবে অথবা </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বয়স অবশ্যই ৪০ বছর বা তার বেশি হতে হবে </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স্কিমটি অবশ্যই সরকারি নির্দেশিকা অনুসরণ করবে </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সুবিধাসমূহ</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তাৎক্ষণিক বড় অঙ্কের নগদ অর্থ </w:t>
      </w:r>
      <w:r w:rsidRPr="00B63AC0">
        <w:rPr>
          <w:rFonts w:ascii="Vrinda" w:hAnsi="Vrinda" w:cs="Vrinda" w:hint="cs"/>
          <w:sz w:val="28"/>
          <w:szCs w:val="28"/>
          <w:cs/>
          <w:lang w:bidi="bn-IN"/>
        </w:rPr>
        <w:t>💰</w:t>
      </w:r>
      <w:r w:rsidRPr="00B63AC0">
        <w:rPr>
          <w:rFonts w:cs="Vrinda"/>
          <w:sz w:val="28"/>
          <w:szCs w:val="28"/>
          <w:cs/>
          <w:lang w:bidi="bn-IN"/>
        </w:rPr>
        <w:t xml:space="preserve"> </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আর্থিক সহায়তা ব্যবসায়িক বা ব্যক্তিগত প্রয়োজনে</w:t>
      </w:r>
    </w:p>
    <w:p w:rsidR="00B63AC0" w:rsidRDefault="00B63AC0" w:rsidP="00B63AC0">
      <w:pPr>
        <w:rPr>
          <w:rFonts w:cs="Vrinda"/>
          <w:sz w:val="28"/>
          <w:szCs w:val="28"/>
          <w:lang w:bidi="bn-IN"/>
        </w:rPr>
      </w:pPr>
      <w:r w:rsidRPr="00B63AC0">
        <w:rPr>
          <w:sz w:val="28"/>
          <w:szCs w:val="28"/>
          <w:lang w:bidi="hi-IN"/>
        </w:rPr>
        <w:t xml:space="preserve">• </w:t>
      </w:r>
      <w:r w:rsidRPr="00B63AC0">
        <w:rPr>
          <w:rFonts w:cs="Vrinda"/>
          <w:sz w:val="28"/>
          <w:szCs w:val="28"/>
          <w:cs/>
          <w:lang w:bidi="bn-IN"/>
        </w:rPr>
        <w:t>অবসর গ্রহণ পর্যন্ত অপেক্ষা করার প্রয়োজন নেই</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অসুবিধাসমূহ</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নিয়মিত মাসিক আয় হারানো</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এককালীন অর্থ অপব্যবহারের ঝুঁকি</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পরবর্তীতে চাকরির কোনো নিরাপত্তা না থাকা</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উদাহরণ (সহজ)</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চাকরির মেয়াদ: ২৫ বছর</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মাসিক বেতন: </w:t>
      </w:r>
      <w:r w:rsidRPr="00B63AC0">
        <w:rPr>
          <w:rFonts w:ascii="Vrinda" w:hAnsi="Vrinda" w:cs="Vrinda" w:hint="cs"/>
          <w:sz w:val="28"/>
          <w:szCs w:val="28"/>
          <w:cs/>
          <w:lang w:bidi="bn-IN"/>
        </w:rPr>
        <w:t>₹৫০</w:t>
      </w:r>
      <w:r w:rsidRPr="00B63AC0">
        <w:rPr>
          <w:sz w:val="28"/>
          <w:szCs w:val="28"/>
          <w:lang w:bidi="hi-IN"/>
        </w:rPr>
        <w:t>,</w:t>
      </w:r>
      <w:r w:rsidRPr="00B63AC0">
        <w:rPr>
          <w:rFonts w:cs="Vrinda"/>
          <w:sz w:val="28"/>
          <w:szCs w:val="28"/>
          <w:cs/>
          <w:lang w:bidi="bn-IN"/>
        </w:rPr>
        <w:t>০০০</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হিসাব:</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১৫ দিনের বেতন = ২৫</w:t>
      </w:r>
      <w:r w:rsidRPr="00B63AC0">
        <w:rPr>
          <w:sz w:val="28"/>
          <w:szCs w:val="28"/>
          <w:lang w:bidi="hi-IN"/>
        </w:rPr>
        <w:t>,</w:t>
      </w:r>
      <w:r w:rsidRPr="00B63AC0">
        <w:rPr>
          <w:rFonts w:cs="Vrinda"/>
          <w:sz w:val="28"/>
          <w:szCs w:val="28"/>
          <w:cs/>
          <w:lang w:bidi="bn-IN"/>
        </w:rPr>
        <w:t>০০০</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এককালীন অর্থ = ২৫</w:t>
      </w:r>
      <w:r w:rsidRPr="00B63AC0">
        <w:rPr>
          <w:sz w:val="28"/>
          <w:szCs w:val="28"/>
          <w:lang w:bidi="hi-IN"/>
        </w:rPr>
        <w:t>,</w:t>
      </w:r>
      <w:r w:rsidRPr="00B63AC0">
        <w:rPr>
          <w:rFonts w:cs="Vrinda"/>
          <w:sz w:val="28"/>
          <w:szCs w:val="28"/>
          <w:cs/>
          <w:lang w:bidi="bn-IN"/>
        </w:rPr>
        <w:t xml:space="preserve">০০০ </w:t>
      </w:r>
      <w:r w:rsidRPr="00B63AC0">
        <w:rPr>
          <w:sz w:val="28"/>
          <w:szCs w:val="28"/>
          <w:lang w:bidi="hi-IN"/>
        </w:rPr>
        <w:t xml:space="preserve">× </w:t>
      </w:r>
      <w:r w:rsidRPr="00B63AC0">
        <w:rPr>
          <w:rFonts w:cs="Vrinda"/>
          <w:sz w:val="28"/>
          <w:szCs w:val="28"/>
          <w:cs/>
          <w:lang w:bidi="bn-IN"/>
        </w:rPr>
        <w:t>২৫ = ৬</w:t>
      </w:r>
      <w:proofErr w:type="gramStart"/>
      <w:r w:rsidRPr="00B63AC0">
        <w:rPr>
          <w:sz w:val="28"/>
          <w:szCs w:val="28"/>
          <w:lang w:bidi="hi-IN"/>
        </w:rPr>
        <w:t>,</w:t>
      </w:r>
      <w:r w:rsidRPr="00B63AC0">
        <w:rPr>
          <w:rFonts w:cs="Vrinda"/>
          <w:sz w:val="28"/>
          <w:szCs w:val="28"/>
          <w:cs/>
          <w:lang w:bidi="bn-IN"/>
        </w:rPr>
        <w:t>২৫</w:t>
      </w:r>
      <w:r w:rsidRPr="00B63AC0">
        <w:rPr>
          <w:sz w:val="28"/>
          <w:szCs w:val="28"/>
          <w:lang w:bidi="hi-IN"/>
        </w:rPr>
        <w:t>,</w:t>
      </w:r>
      <w:r w:rsidRPr="00B63AC0">
        <w:rPr>
          <w:rFonts w:cs="Vrinda"/>
          <w:sz w:val="28"/>
          <w:szCs w:val="28"/>
          <w:cs/>
          <w:lang w:bidi="bn-IN"/>
        </w:rPr>
        <w:t>০০০</w:t>
      </w:r>
      <w:proofErr w:type="gramEnd"/>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গ্র্যাচুইট</w:t>
      </w:r>
      <w:proofErr w:type="gramStart"/>
      <w:r w:rsidRPr="00B63AC0">
        <w:rPr>
          <w:rFonts w:cs="Vrinda"/>
          <w:sz w:val="28"/>
          <w:szCs w:val="28"/>
          <w:cs/>
          <w:lang w:bidi="bn-IN"/>
        </w:rPr>
        <w:t>ি :</w:t>
      </w:r>
      <w:proofErr w:type="gramEnd"/>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গ্র্যাচুইটি কী</w:t>
      </w:r>
      <w:r w:rsidRPr="00B63AC0">
        <w:rPr>
          <w:sz w:val="28"/>
          <w:szCs w:val="28"/>
          <w:lang w:bidi="hi-IN"/>
        </w:rPr>
        <w:t>?</w:t>
      </w:r>
    </w:p>
    <w:p w:rsidR="00B63AC0" w:rsidRPr="00B63AC0" w:rsidRDefault="00B63AC0" w:rsidP="00B63AC0">
      <w:pPr>
        <w:rPr>
          <w:sz w:val="28"/>
          <w:szCs w:val="28"/>
          <w:lang w:bidi="hi-IN"/>
        </w:rPr>
      </w:pPr>
      <w:r w:rsidRPr="00B63AC0">
        <w:rPr>
          <w:rFonts w:cs="Vrinda"/>
          <w:sz w:val="28"/>
          <w:szCs w:val="28"/>
          <w:cs/>
          <w:lang w:bidi="bn-IN"/>
        </w:rPr>
        <w:t>গ্র্যাচুইটি হলো একটি এককালীন অর্থ যা নিয়োগকর্তা একজন কর্মচারীকে তার দীর্ঘমেয়াদী চাকরির পুরস্কার হিসেবে চাকরি ছাড়ার সময় (স্বেচ্ছামূলক অবসর সহ) প্রদান করেন।</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sz w:val="28"/>
          <w:szCs w:val="28"/>
          <w:lang w:bidi="hi-IN"/>
        </w:rPr>
        <w:t>_________________________________________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স্বেচ্ছায় অবসর গ্রহণের ক্ষেত্রে কি গ্র্যাচুইটি প্রযোজ্য</w:t>
      </w:r>
      <w:r w:rsidRPr="00B63AC0">
        <w:rPr>
          <w:sz w:val="28"/>
          <w:szCs w:val="28"/>
          <w:lang w:bidi="hi-IN"/>
        </w:rPr>
        <w:t>?</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 xml:space="preserve">হ্যাঁ </w:t>
      </w:r>
      <w:r w:rsidRPr="00B63AC0">
        <w:rPr>
          <w:sz w:val="28"/>
          <w:szCs w:val="28"/>
          <w:lang w:bidi="hi-IN"/>
        </w:rPr>
        <w:t xml:space="preserve">— </w:t>
      </w:r>
      <w:r w:rsidRPr="00B63AC0">
        <w:rPr>
          <w:rFonts w:cs="Vrinda"/>
          <w:sz w:val="28"/>
          <w:szCs w:val="28"/>
          <w:cs/>
          <w:lang w:bidi="bn-IN"/>
        </w:rPr>
        <w:t>যে সকল কর্মচারী স্বেচ্ছায় অবসর গ্রহণ করেন</w:t>
      </w:r>
      <w:r w:rsidRPr="00B63AC0">
        <w:rPr>
          <w:sz w:val="28"/>
          <w:szCs w:val="28"/>
          <w:lang w:bidi="hi-IN"/>
        </w:rPr>
        <w:t xml:space="preserve">, </w:t>
      </w:r>
      <w:r w:rsidRPr="00B63AC0">
        <w:rPr>
          <w:rFonts w:cs="Vrinda"/>
          <w:sz w:val="28"/>
          <w:szCs w:val="28"/>
          <w:cs/>
          <w:lang w:bidi="bn-IN"/>
        </w:rPr>
        <w:t>তাঁরা শর্ত পূরণ সাপেক্ষে গ্র্যাচুইটি পাওয়ার যোগ্য।</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যোগ্যতার শর্তাবলী</w:t>
      </w:r>
    </w:p>
    <w:p w:rsidR="00B63AC0" w:rsidRPr="00B63AC0" w:rsidRDefault="00B63AC0" w:rsidP="00B63AC0">
      <w:pPr>
        <w:rPr>
          <w:sz w:val="28"/>
          <w:szCs w:val="28"/>
          <w:lang w:bidi="hi-IN"/>
        </w:rPr>
      </w:pPr>
      <w:r w:rsidRPr="00B63AC0">
        <w:rPr>
          <w:rFonts w:cs="Vrinda"/>
          <w:sz w:val="28"/>
          <w:szCs w:val="28"/>
          <w:cs/>
          <w:lang w:bidi="bn-IN"/>
        </w:rPr>
        <w:t>গ্র্যাচুইটি প্রদান আইন</w:t>
      </w:r>
      <w:r w:rsidRPr="00B63AC0">
        <w:rPr>
          <w:sz w:val="28"/>
          <w:szCs w:val="28"/>
          <w:lang w:bidi="hi-IN"/>
        </w:rPr>
        <w:t xml:space="preserve">, </w:t>
      </w:r>
      <w:r w:rsidRPr="00B63AC0">
        <w:rPr>
          <w:rFonts w:cs="Vrinda"/>
          <w:sz w:val="28"/>
          <w:szCs w:val="28"/>
          <w:cs/>
          <w:lang w:bidi="bn-IN"/>
        </w:rPr>
        <w:t>১৯৭২ অনুযায়ী:</w:t>
      </w:r>
    </w:p>
    <w:p w:rsidR="00B63AC0" w:rsidRPr="00B63AC0" w:rsidRDefault="00B63AC0" w:rsidP="00B63AC0">
      <w:pPr>
        <w:rPr>
          <w:sz w:val="28"/>
          <w:szCs w:val="28"/>
          <w:lang w:bidi="hi-IN"/>
        </w:rPr>
      </w:pPr>
      <w:r w:rsidRPr="00B63AC0">
        <w:rPr>
          <w:sz w:val="28"/>
          <w:szCs w:val="28"/>
          <w:lang w:bidi="hi-IN"/>
        </w:rPr>
        <w:t xml:space="preserve">• </w:t>
      </w:r>
      <w:r w:rsidRPr="00B63AC0">
        <w:rPr>
          <w:rFonts w:ascii="Segoe UI Symbol" w:hAnsi="Segoe UI Symbol" w:cs="Segoe UI Symbol"/>
          <w:sz w:val="28"/>
          <w:szCs w:val="28"/>
          <w:lang w:bidi="hi-IN"/>
        </w:rPr>
        <w:t>✔</w:t>
      </w:r>
      <w:r w:rsidRPr="00B63AC0">
        <w:rPr>
          <w:sz w:val="28"/>
          <w:szCs w:val="28"/>
          <w:lang w:bidi="hi-IN"/>
        </w:rPr>
        <w:t xml:space="preserve">️ </w:t>
      </w:r>
      <w:r w:rsidRPr="00B63AC0">
        <w:rPr>
          <w:rFonts w:cs="Vrinda"/>
          <w:sz w:val="28"/>
          <w:szCs w:val="28"/>
          <w:cs/>
          <w:lang w:bidi="bn-IN"/>
        </w:rPr>
        <w:t>ন্যূনতম ৫ বছরের নিরবচ্ছিন্ন চাকরি আবশ্যক</w:t>
      </w:r>
    </w:p>
    <w:p w:rsidR="00B63AC0" w:rsidRPr="00B63AC0" w:rsidRDefault="00B63AC0" w:rsidP="00B63AC0">
      <w:pPr>
        <w:rPr>
          <w:sz w:val="28"/>
          <w:szCs w:val="28"/>
          <w:lang w:bidi="hi-IN"/>
        </w:rPr>
      </w:pPr>
      <w:r w:rsidRPr="00B63AC0">
        <w:rPr>
          <w:sz w:val="28"/>
          <w:szCs w:val="28"/>
          <w:lang w:bidi="hi-IN"/>
        </w:rPr>
        <w:t xml:space="preserve">• </w:t>
      </w:r>
      <w:r w:rsidRPr="00B63AC0">
        <w:rPr>
          <w:rFonts w:ascii="Segoe UI Symbol" w:hAnsi="Segoe UI Symbol" w:cs="Segoe UI Symbol"/>
          <w:sz w:val="28"/>
          <w:szCs w:val="28"/>
          <w:lang w:bidi="hi-IN"/>
        </w:rPr>
        <w:t>✔</w:t>
      </w:r>
      <w:r w:rsidRPr="00B63AC0">
        <w:rPr>
          <w:sz w:val="28"/>
          <w:szCs w:val="28"/>
          <w:lang w:bidi="hi-IN"/>
        </w:rPr>
        <w:t xml:space="preserve">️ </w:t>
      </w:r>
      <w:r w:rsidRPr="00B63AC0">
        <w:rPr>
          <w:rFonts w:cs="Vrinda"/>
          <w:sz w:val="28"/>
          <w:szCs w:val="28"/>
          <w:cs/>
          <w:lang w:bidi="bn-IN"/>
        </w:rPr>
        <w:t>পদত্যাগ</w:t>
      </w:r>
      <w:r w:rsidRPr="00B63AC0">
        <w:rPr>
          <w:sz w:val="28"/>
          <w:szCs w:val="28"/>
          <w:lang w:bidi="hi-IN"/>
        </w:rPr>
        <w:t xml:space="preserve">, </w:t>
      </w:r>
      <w:r w:rsidRPr="00B63AC0">
        <w:rPr>
          <w:rFonts w:cs="Vrinda"/>
          <w:sz w:val="28"/>
          <w:szCs w:val="28"/>
          <w:cs/>
          <w:lang w:bidi="bn-IN"/>
        </w:rPr>
        <w:t>অবসর</w:t>
      </w:r>
      <w:r w:rsidRPr="00B63AC0">
        <w:rPr>
          <w:sz w:val="28"/>
          <w:szCs w:val="28"/>
          <w:lang w:bidi="hi-IN"/>
        </w:rPr>
        <w:t xml:space="preserve">, </w:t>
      </w:r>
      <w:r w:rsidRPr="00B63AC0">
        <w:rPr>
          <w:rFonts w:cs="Vrinda"/>
          <w:sz w:val="28"/>
          <w:szCs w:val="28"/>
          <w:cs/>
          <w:lang w:bidi="bn-IN"/>
        </w:rPr>
        <w:t>বা স্বেচ্ছায় অবসর গ্রহণের (</w:t>
      </w:r>
      <w:r w:rsidRPr="00B63AC0">
        <w:rPr>
          <w:sz w:val="28"/>
          <w:szCs w:val="28"/>
          <w:lang w:bidi="hi-IN"/>
        </w:rPr>
        <w:t xml:space="preserve">VRS) </w:t>
      </w:r>
      <w:r w:rsidRPr="00B63AC0">
        <w:rPr>
          <w:rFonts w:cs="Vrinda"/>
          <w:sz w:val="28"/>
          <w:szCs w:val="28"/>
          <w:cs/>
          <w:lang w:bidi="bn-IN"/>
        </w:rPr>
        <w:t>ক্ষেত্রে প্রযোজ্য</w:t>
      </w: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ব্যতিক্রম: মৃত্যু বা অক্ষমতার ক্ষেত্রে প্রয়োজন নেই</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 xml:space="preserve">গ্র্যাচুইটির সূত্র (অত্যন্ত গুরুত্বপূর্ণ </w:t>
      </w:r>
      <w:r w:rsidRPr="00B63AC0">
        <w:rPr>
          <w:rFonts w:ascii="Vrinda" w:hAnsi="Vrinda" w:cs="Vrinda" w:hint="cs"/>
          <w:sz w:val="28"/>
          <w:szCs w:val="28"/>
          <w:cs/>
          <w:lang w:bidi="bn-IN"/>
        </w:rPr>
        <w:t>📘</w:t>
      </w:r>
      <w:r w:rsidRPr="00B63AC0">
        <w:rPr>
          <w:rFonts w:cs="Vrinda"/>
          <w:sz w:val="28"/>
          <w:szCs w:val="28"/>
          <w:cs/>
          <w:lang w:bidi="bn-IN"/>
        </w:rPr>
        <w:t>)</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অধিকাংশ কর্মচারীর জন্য:</w:t>
      </w:r>
    </w:p>
    <w:p w:rsidR="00B63AC0" w:rsidRPr="00B63AC0" w:rsidRDefault="00B63AC0" w:rsidP="00B63AC0">
      <w:pPr>
        <w:rPr>
          <w:sz w:val="28"/>
          <w:szCs w:val="28"/>
          <w:lang w:bidi="hi-IN"/>
        </w:rPr>
      </w:pPr>
      <w:r w:rsidRPr="00B63AC0">
        <w:rPr>
          <w:rFonts w:cs="Vrinda"/>
          <w:sz w:val="28"/>
          <w:szCs w:val="28"/>
          <w:cs/>
          <w:lang w:bidi="bn-IN"/>
        </w:rPr>
        <w:t xml:space="preserve">গ্র্যাচুইটি = ১৫/২৬ </w:t>
      </w:r>
      <w:r w:rsidRPr="00B63AC0">
        <w:rPr>
          <w:sz w:val="28"/>
          <w:szCs w:val="28"/>
          <w:lang w:bidi="hi-IN"/>
        </w:rPr>
        <w:t xml:space="preserve">× </w:t>
      </w:r>
      <w:r w:rsidRPr="00B63AC0">
        <w:rPr>
          <w:rFonts w:cs="Vrinda"/>
          <w:sz w:val="28"/>
          <w:szCs w:val="28"/>
          <w:cs/>
          <w:lang w:bidi="bn-IN"/>
        </w:rPr>
        <w:t xml:space="preserve">সর্বশেষ প্রাপ্ত বেতন </w:t>
      </w:r>
      <w:r w:rsidRPr="00B63AC0">
        <w:rPr>
          <w:sz w:val="28"/>
          <w:szCs w:val="28"/>
          <w:lang w:bidi="hi-IN"/>
        </w:rPr>
        <w:t xml:space="preserve">× </w:t>
      </w:r>
      <w:r w:rsidRPr="00B63AC0">
        <w:rPr>
          <w:rFonts w:cs="Vrinda"/>
          <w:sz w:val="28"/>
          <w:szCs w:val="28"/>
          <w:cs/>
          <w:lang w:bidi="bn-IN"/>
        </w:rPr>
        <w:t>চাকরির বছর</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১৫ = ১৫ দিনের বেতন</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২৬ = এক মাসের কর্মদিবস</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বেতন = মূল বেতন + ডিএ</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উদাহরণ</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শেষ বেতন = </w:t>
      </w:r>
      <w:r w:rsidRPr="00B63AC0">
        <w:rPr>
          <w:rFonts w:ascii="Vrinda" w:hAnsi="Vrinda" w:cs="Vrinda" w:hint="cs"/>
          <w:sz w:val="28"/>
          <w:szCs w:val="28"/>
          <w:cs/>
          <w:lang w:bidi="bn-IN"/>
        </w:rPr>
        <w:t>₹৪০</w:t>
      </w:r>
      <w:r w:rsidRPr="00B63AC0">
        <w:rPr>
          <w:sz w:val="28"/>
          <w:szCs w:val="28"/>
          <w:lang w:bidi="hi-IN"/>
        </w:rPr>
        <w:t>,</w:t>
      </w:r>
      <w:r w:rsidRPr="00B63AC0">
        <w:rPr>
          <w:rFonts w:cs="Vrinda"/>
          <w:sz w:val="28"/>
          <w:szCs w:val="28"/>
          <w:cs/>
          <w:lang w:bidi="bn-IN"/>
        </w:rPr>
        <w:t>০০০</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চাকরির মেয়াদ = ২০ বছর</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 xml:space="preserve">গ্র্যাচুইটি = (১৫/২৬ </w:t>
      </w:r>
      <w:r w:rsidRPr="00B63AC0">
        <w:rPr>
          <w:sz w:val="28"/>
          <w:szCs w:val="28"/>
          <w:lang w:bidi="hi-IN"/>
        </w:rPr>
        <w:t xml:space="preserve">× </w:t>
      </w:r>
      <w:r w:rsidRPr="00B63AC0">
        <w:rPr>
          <w:rFonts w:cs="Vrinda"/>
          <w:sz w:val="28"/>
          <w:szCs w:val="28"/>
          <w:cs/>
          <w:lang w:bidi="bn-IN"/>
        </w:rPr>
        <w:t>৪০</w:t>
      </w:r>
      <w:r w:rsidRPr="00B63AC0">
        <w:rPr>
          <w:sz w:val="28"/>
          <w:szCs w:val="28"/>
          <w:lang w:bidi="hi-IN"/>
        </w:rPr>
        <w:t>,</w:t>
      </w:r>
      <w:r w:rsidRPr="00B63AC0">
        <w:rPr>
          <w:rFonts w:cs="Vrinda"/>
          <w:sz w:val="28"/>
          <w:szCs w:val="28"/>
          <w:cs/>
          <w:lang w:bidi="bn-IN"/>
        </w:rPr>
        <w:t xml:space="preserve">০০০ </w:t>
      </w:r>
      <w:r w:rsidRPr="00B63AC0">
        <w:rPr>
          <w:sz w:val="28"/>
          <w:szCs w:val="28"/>
          <w:lang w:bidi="hi-IN"/>
        </w:rPr>
        <w:t xml:space="preserve">× </w:t>
      </w:r>
      <w:r w:rsidRPr="00B63AC0">
        <w:rPr>
          <w:rFonts w:cs="Vrinda"/>
          <w:sz w:val="28"/>
          <w:szCs w:val="28"/>
          <w:cs/>
          <w:lang w:bidi="bn-IN"/>
        </w:rPr>
        <w:t>২০)</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rFonts w:cs="Vrinda"/>
          <w:sz w:val="28"/>
          <w:szCs w:val="28"/>
          <w:cs/>
          <w:lang w:bidi="bn-IN"/>
        </w:rPr>
        <w:t>৪</w:t>
      </w:r>
      <w:proofErr w:type="gramStart"/>
      <w:r w:rsidRPr="00B63AC0">
        <w:rPr>
          <w:sz w:val="28"/>
          <w:szCs w:val="28"/>
          <w:lang w:bidi="hi-IN"/>
        </w:rPr>
        <w:t>,</w:t>
      </w:r>
      <w:r w:rsidRPr="00B63AC0">
        <w:rPr>
          <w:rFonts w:cs="Vrinda"/>
          <w:sz w:val="28"/>
          <w:szCs w:val="28"/>
          <w:cs/>
          <w:lang w:bidi="bn-IN"/>
        </w:rPr>
        <w:t>৬১</w:t>
      </w:r>
      <w:r w:rsidRPr="00B63AC0">
        <w:rPr>
          <w:sz w:val="28"/>
          <w:szCs w:val="28"/>
          <w:lang w:bidi="hi-IN"/>
        </w:rPr>
        <w:t>,</w:t>
      </w:r>
      <w:r w:rsidRPr="00B63AC0">
        <w:rPr>
          <w:rFonts w:cs="Vrinda"/>
          <w:sz w:val="28"/>
          <w:szCs w:val="28"/>
          <w:cs/>
          <w:lang w:bidi="bn-IN"/>
        </w:rPr>
        <w:t>৫৩৮</w:t>
      </w:r>
      <w:proofErr w:type="gramEnd"/>
      <w:r w:rsidRPr="00B63AC0">
        <w:rPr>
          <w:rFonts w:cs="Vrinda"/>
          <w:sz w:val="28"/>
          <w:szCs w:val="28"/>
          <w:cs/>
          <w:lang w:bidi="bn-IN"/>
        </w:rPr>
        <w:t xml:space="preserve"> (আনুমানিক)</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সর্বোচ্চ সীমা (পরীক্ষার জন্য গুরুত্বপূর্ণ)</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সর্বোচ্চ গ্র্যাচুইটি সীমা = </w:t>
      </w:r>
      <w:r w:rsidRPr="00B63AC0">
        <w:rPr>
          <w:rFonts w:ascii="Vrinda" w:hAnsi="Vrinda" w:cs="Vrinda" w:hint="cs"/>
          <w:sz w:val="28"/>
          <w:szCs w:val="28"/>
          <w:cs/>
          <w:lang w:bidi="bn-IN"/>
        </w:rPr>
        <w:t>₹২০</w:t>
      </w:r>
      <w:proofErr w:type="gramStart"/>
      <w:r w:rsidRPr="00B63AC0">
        <w:rPr>
          <w:sz w:val="28"/>
          <w:szCs w:val="28"/>
          <w:lang w:bidi="hi-IN"/>
        </w:rPr>
        <w:t>,</w:t>
      </w:r>
      <w:r w:rsidRPr="00B63AC0">
        <w:rPr>
          <w:rFonts w:cs="Vrinda"/>
          <w:sz w:val="28"/>
          <w:szCs w:val="28"/>
          <w:cs/>
          <w:lang w:bidi="bn-IN"/>
        </w:rPr>
        <w:t>০০</w:t>
      </w:r>
      <w:r w:rsidRPr="00B63AC0">
        <w:rPr>
          <w:sz w:val="28"/>
          <w:szCs w:val="28"/>
          <w:lang w:bidi="hi-IN"/>
        </w:rPr>
        <w:t>,</w:t>
      </w:r>
      <w:r w:rsidRPr="00B63AC0">
        <w:rPr>
          <w:rFonts w:cs="Vrinda"/>
          <w:sz w:val="28"/>
          <w:szCs w:val="28"/>
          <w:cs/>
          <w:lang w:bidi="bn-IN"/>
        </w:rPr>
        <w:t>০০০</w:t>
      </w:r>
      <w:proofErr w:type="gramEnd"/>
      <w:r w:rsidRPr="00B63AC0">
        <w:rPr>
          <w:rFonts w:cs="Vrinda"/>
          <w:sz w:val="28"/>
          <w:szCs w:val="28"/>
          <w:cs/>
          <w:lang w:bidi="bn-IN"/>
        </w:rPr>
        <w:t xml:space="preserve"> (ভারতের সর্বশেষ নিয়ম অনুযায়ী)</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কর ব্যবস্থা</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প্রাপ্ত গ্র্যাচুইটি </w:t>
      </w:r>
      <w:r w:rsidRPr="00B63AC0">
        <w:rPr>
          <w:rFonts w:ascii="Vrinda" w:hAnsi="Vrinda" w:cs="Vrinda" w:hint="cs"/>
          <w:sz w:val="28"/>
          <w:szCs w:val="28"/>
          <w:cs/>
          <w:lang w:bidi="bn-IN"/>
        </w:rPr>
        <w:t>₹২০</w:t>
      </w:r>
      <w:r w:rsidRPr="00B63AC0">
        <w:rPr>
          <w:rFonts w:cs="Vrinda"/>
          <w:sz w:val="28"/>
          <w:szCs w:val="28"/>
          <w:cs/>
          <w:lang w:bidi="bn-IN"/>
        </w:rPr>
        <w:t xml:space="preserve"> </w:t>
      </w:r>
      <w:r w:rsidRPr="00B63AC0">
        <w:rPr>
          <w:rFonts w:ascii="Vrinda" w:hAnsi="Vrinda" w:cs="Vrinda" w:hint="cs"/>
          <w:sz w:val="28"/>
          <w:szCs w:val="28"/>
          <w:cs/>
          <w:lang w:bidi="bn-IN"/>
        </w:rPr>
        <w:t>লক্ষ</w:t>
      </w:r>
      <w:r w:rsidRPr="00B63AC0">
        <w:rPr>
          <w:rFonts w:cs="Vrinda"/>
          <w:sz w:val="28"/>
          <w:szCs w:val="28"/>
          <w:cs/>
          <w:lang w:bidi="bn-IN"/>
        </w:rPr>
        <w:t xml:space="preserve"> </w:t>
      </w:r>
      <w:r w:rsidRPr="00B63AC0">
        <w:rPr>
          <w:rFonts w:ascii="Vrinda" w:hAnsi="Vrinda" w:cs="Vrinda" w:hint="cs"/>
          <w:sz w:val="28"/>
          <w:szCs w:val="28"/>
          <w:cs/>
          <w:lang w:bidi="bn-IN"/>
        </w:rPr>
        <w:t>পর্যন্ত</w:t>
      </w:r>
      <w:r w:rsidRPr="00B63AC0">
        <w:rPr>
          <w:rFonts w:cs="Vrinda"/>
          <w:sz w:val="28"/>
          <w:szCs w:val="28"/>
          <w:cs/>
          <w:lang w:bidi="bn-IN"/>
        </w:rPr>
        <w:t xml:space="preserve"> </w:t>
      </w:r>
      <w:r w:rsidRPr="00B63AC0">
        <w:rPr>
          <w:rFonts w:ascii="Vrinda" w:hAnsi="Vrinda" w:cs="Vrinda" w:hint="cs"/>
          <w:sz w:val="28"/>
          <w:szCs w:val="28"/>
          <w:cs/>
          <w:lang w:bidi="bn-IN"/>
        </w:rPr>
        <w:t>করমুক্ত</w:t>
      </w:r>
      <w:r w:rsidRPr="00B63AC0">
        <w:rPr>
          <w:rFonts w:cs="Vrinda"/>
          <w:sz w:val="28"/>
          <w:szCs w:val="28"/>
          <w:cs/>
          <w:lang w:bidi="bn-IN"/>
        </w:rPr>
        <w:t xml:space="preserve"> (</w:t>
      </w:r>
      <w:r w:rsidRPr="00B63AC0">
        <w:rPr>
          <w:rFonts w:ascii="Vrinda" w:hAnsi="Vrinda" w:cs="Vrinda" w:hint="cs"/>
          <w:sz w:val="28"/>
          <w:szCs w:val="28"/>
          <w:cs/>
          <w:lang w:bidi="bn-IN"/>
        </w:rPr>
        <w:t>বেশিরভাগ</w:t>
      </w:r>
      <w:r w:rsidRPr="00B63AC0">
        <w:rPr>
          <w:rFonts w:cs="Vrinda"/>
          <w:sz w:val="28"/>
          <w:szCs w:val="28"/>
          <w:cs/>
          <w:lang w:bidi="bn-IN"/>
        </w:rPr>
        <w:t xml:space="preserve"> </w:t>
      </w:r>
      <w:r w:rsidRPr="00B63AC0">
        <w:rPr>
          <w:rFonts w:ascii="Vrinda" w:hAnsi="Vrinda" w:cs="Vrinda" w:hint="cs"/>
          <w:sz w:val="28"/>
          <w:szCs w:val="28"/>
          <w:cs/>
          <w:lang w:bidi="bn-IN"/>
        </w:rPr>
        <w:t>কর্মচারীর</w:t>
      </w:r>
      <w:r w:rsidRPr="00B63AC0">
        <w:rPr>
          <w:rFonts w:cs="Vrinda"/>
          <w:sz w:val="28"/>
          <w:szCs w:val="28"/>
          <w:cs/>
          <w:lang w:bidi="bn-IN"/>
        </w:rPr>
        <w:t xml:space="preserve"> </w:t>
      </w:r>
      <w:r w:rsidRPr="00B63AC0">
        <w:rPr>
          <w:rFonts w:ascii="Vrinda" w:hAnsi="Vrinda" w:cs="Vrinda" w:hint="cs"/>
          <w:sz w:val="28"/>
          <w:szCs w:val="28"/>
          <w:cs/>
          <w:lang w:bidi="bn-IN"/>
        </w:rPr>
        <w:t>জন্য</w:t>
      </w:r>
      <w:r w:rsidRPr="00B63AC0">
        <w:rPr>
          <w:rFonts w:cs="Vrinda"/>
          <w:sz w:val="28"/>
          <w:szCs w:val="28"/>
          <w:cs/>
          <w:lang w:bidi="bn-IN"/>
        </w:rPr>
        <w:t>)</w:t>
      </w:r>
    </w:p>
    <w:p w:rsidR="00B63AC0" w:rsidRDefault="00B63AC0" w:rsidP="00B63AC0">
      <w:pPr>
        <w:rPr>
          <w:rFonts w:cs="Vrinda"/>
          <w:sz w:val="28"/>
          <w:szCs w:val="28"/>
          <w:lang w:bidi="bn-IN"/>
        </w:rPr>
      </w:pPr>
      <w:r w:rsidRPr="00B63AC0">
        <w:rPr>
          <w:sz w:val="28"/>
          <w:szCs w:val="28"/>
          <w:lang w:bidi="hi-IN"/>
        </w:rPr>
        <w:t xml:space="preserve">• </w:t>
      </w:r>
      <w:r w:rsidRPr="00B63AC0">
        <w:rPr>
          <w:rFonts w:cs="Vrinda"/>
          <w:sz w:val="28"/>
          <w:szCs w:val="28"/>
          <w:cs/>
          <w:lang w:bidi="bn-IN"/>
        </w:rPr>
        <w:t>এর উপরের পরিমাণ করযোগ্য হতে পারে</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মূল বৈশিষ্ট্য</w:t>
      </w: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এককালীন প্রদান করা হয় (একমুঠো)</w:t>
      </w: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চাকরির মেয়াদের উপর ভিত্তি করে</w:t>
      </w: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কোম্পানির লাভের সাথে সম্পর্কিত নয়</w:t>
      </w:r>
    </w:p>
    <w:p w:rsidR="00B63AC0" w:rsidRPr="00B63AC0" w:rsidRDefault="00B63AC0" w:rsidP="00B63AC0">
      <w:pPr>
        <w:rPr>
          <w:sz w:val="28"/>
          <w:szCs w:val="28"/>
          <w:lang w:bidi="hi-IN"/>
        </w:rPr>
      </w:pPr>
      <w:r w:rsidRPr="00B63AC0">
        <w:rPr>
          <w:sz w:val="28"/>
          <w:szCs w:val="28"/>
          <w:lang w:bidi="hi-IN"/>
        </w:rPr>
        <w:t xml:space="preserve">• </w:t>
      </w:r>
      <w:r w:rsidRPr="00B63AC0">
        <w:rPr>
          <w:rFonts w:ascii="Segoe UI Symbol" w:hAnsi="Segoe UI Symbol" w:cs="Segoe UI Symbol"/>
          <w:sz w:val="28"/>
          <w:szCs w:val="28"/>
          <w:lang w:bidi="hi-IN"/>
        </w:rPr>
        <w:t>✔</w:t>
      </w:r>
      <w:r w:rsidRPr="00B63AC0">
        <w:rPr>
          <w:sz w:val="28"/>
          <w:szCs w:val="28"/>
          <w:lang w:bidi="hi-IN"/>
        </w:rPr>
        <w:t xml:space="preserve">️ </w:t>
      </w:r>
      <w:r w:rsidRPr="00B63AC0">
        <w:rPr>
          <w:rFonts w:cs="Vrinda"/>
          <w:sz w:val="28"/>
          <w:szCs w:val="28"/>
          <w:cs/>
          <w:lang w:bidi="bn-IN"/>
        </w:rPr>
        <w:t>কর্মচারীর আইনগত অধিকার</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rFonts w:ascii="Calibri" w:hAnsi="Calibri" w:cs="Calibri"/>
          <w:sz w:val="28"/>
          <w:szCs w:val="28"/>
          <w:lang w:bidi="hi-IN"/>
        </w:rPr>
        <w:t>📌</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ন্যূনতম ৫ বছরের চাকরি </w:t>
      </w:r>
      <w:r w:rsidRPr="00B63AC0">
        <w:rPr>
          <w:rFonts w:ascii="Segoe UI Symbol" w:hAnsi="Segoe UI Symbol" w:cs="Segoe UI Symbol"/>
          <w:sz w:val="28"/>
          <w:szCs w:val="28"/>
          <w:lang w:bidi="hi-IN"/>
        </w:rPr>
        <w:t>✔</w:t>
      </w:r>
      <w:r w:rsidRPr="00B63AC0">
        <w:rPr>
          <w:sz w:val="28"/>
          <w:szCs w:val="28"/>
          <w:lang w:bidi="hi-IN"/>
        </w:rPr>
        <w:t>️</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ফর্মুলা ১৫/২৬ নিয়ম </w:t>
      </w:r>
      <w:r w:rsidRPr="00B63AC0">
        <w:rPr>
          <w:rFonts w:ascii="Segoe UI Symbol" w:hAnsi="Segoe UI Symbol" w:cs="Segoe UI Symbol"/>
          <w:sz w:val="28"/>
          <w:szCs w:val="28"/>
          <w:lang w:bidi="hi-IN"/>
        </w:rPr>
        <w:t>✔</w:t>
      </w:r>
      <w:r w:rsidRPr="00B63AC0">
        <w:rPr>
          <w:sz w:val="28"/>
          <w:szCs w:val="28"/>
          <w:lang w:bidi="hi-IN"/>
        </w:rPr>
        <w:t>️</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সর্বোচ্চ সীমা </w:t>
      </w:r>
      <w:r w:rsidRPr="00B63AC0">
        <w:rPr>
          <w:rFonts w:ascii="Vrinda" w:hAnsi="Vrinda" w:cs="Vrinda" w:hint="cs"/>
          <w:sz w:val="28"/>
          <w:szCs w:val="28"/>
          <w:cs/>
          <w:lang w:bidi="bn-IN"/>
        </w:rPr>
        <w:t>₹২০</w:t>
      </w:r>
      <w:r w:rsidRPr="00B63AC0">
        <w:rPr>
          <w:rFonts w:cs="Vrinda"/>
          <w:sz w:val="28"/>
          <w:szCs w:val="28"/>
          <w:cs/>
          <w:lang w:bidi="bn-IN"/>
        </w:rPr>
        <w:t xml:space="preserve"> </w:t>
      </w:r>
      <w:r w:rsidRPr="00B63AC0">
        <w:rPr>
          <w:rFonts w:ascii="Vrinda" w:hAnsi="Vrinda" w:cs="Vrinda" w:hint="cs"/>
          <w:sz w:val="28"/>
          <w:szCs w:val="28"/>
          <w:cs/>
          <w:lang w:bidi="bn-IN"/>
        </w:rPr>
        <w:t>লক্ষ</w:t>
      </w:r>
      <w:r w:rsidRPr="00B63AC0">
        <w:rPr>
          <w:rFonts w:cs="Vrinda"/>
          <w:sz w:val="28"/>
          <w:szCs w:val="28"/>
          <w:cs/>
          <w:lang w:bidi="bn-IN"/>
        </w:rPr>
        <w:t xml:space="preserve"> </w:t>
      </w:r>
      <w:r w:rsidRPr="00B63AC0">
        <w:rPr>
          <w:rFonts w:ascii="Segoe UI Symbol" w:hAnsi="Segoe UI Symbol" w:cs="Segoe UI Symbol"/>
          <w:sz w:val="28"/>
          <w:szCs w:val="28"/>
          <w:lang w:bidi="hi-IN"/>
        </w:rPr>
        <w:t>✔</w:t>
      </w:r>
      <w:r w:rsidRPr="00B63AC0">
        <w:rPr>
          <w:sz w:val="28"/>
          <w:szCs w:val="28"/>
          <w:lang w:bidi="hi-IN"/>
        </w:rPr>
        <w:t>️</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স্বেচ্ছায় অবসর গ্রহণের (</w:t>
      </w:r>
      <w:r w:rsidRPr="00B63AC0">
        <w:rPr>
          <w:sz w:val="28"/>
          <w:szCs w:val="28"/>
          <w:lang w:bidi="hi-IN"/>
        </w:rPr>
        <w:t xml:space="preserve">VRS) </w:t>
      </w:r>
      <w:r w:rsidRPr="00B63AC0">
        <w:rPr>
          <w:rFonts w:cs="Vrinda"/>
          <w:sz w:val="28"/>
          <w:szCs w:val="28"/>
          <w:cs/>
          <w:lang w:bidi="bn-IN"/>
        </w:rPr>
        <w:t xml:space="preserve">ক্ষেত্রে প্রযোজ্য </w:t>
      </w:r>
      <w:r w:rsidRPr="00B63AC0">
        <w:rPr>
          <w:rFonts w:ascii="Segoe UI Symbol" w:hAnsi="Segoe UI Symbol" w:cs="Segoe UI Symbol"/>
          <w:sz w:val="28"/>
          <w:szCs w:val="28"/>
          <w:lang w:bidi="hi-IN"/>
        </w:rPr>
        <w:t>✔</w:t>
      </w:r>
      <w:r w:rsidRPr="00B63AC0">
        <w:rPr>
          <w:sz w:val="28"/>
          <w:szCs w:val="28"/>
          <w:lang w:bidi="hi-IN"/>
        </w:rPr>
        <w:t>️</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প্রভিডেন্ট ফান্ড (</w:t>
      </w:r>
      <w:r w:rsidRPr="00B63AC0">
        <w:rPr>
          <w:sz w:val="28"/>
          <w:szCs w:val="28"/>
          <w:lang w:bidi="hi-IN"/>
        </w:rPr>
        <w:t>PF</w:t>
      </w:r>
      <w:proofErr w:type="gramStart"/>
      <w:r w:rsidRPr="00B63AC0">
        <w:rPr>
          <w:sz w:val="28"/>
          <w:szCs w:val="28"/>
          <w:lang w:bidi="hi-IN"/>
        </w:rPr>
        <w:t>) :</w:t>
      </w:r>
      <w:proofErr w:type="gramEnd"/>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প্রভিডেন্ট ফান্ড (</w:t>
      </w:r>
      <w:r w:rsidRPr="00B63AC0">
        <w:rPr>
          <w:sz w:val="28"/>
          <w:szCs w:val="28"/>
          <w:lang w:bidi="hi-IN"/>
        </w:rPr>
        <w:t xml:space="preserve">PF) </w:t>
      </w:r>
      <w:r w:rsidRPr="00B63AC0">
        <w:rPr>
          <w:rFonts w:cs="Vrinda"/>
          <w:sz w:val="28"/>
          <w:szCs w:val="28"/>
          <w:cs/>
          <w:lang w:bidi="bn-IN"/>
        </w:rPr>
        <w:t>কী</w:t>
      </w:r>
      <w:r w:rsidRPr="00B63AC0">
        <w:rPr>
          <w:sz w:val="28"/>
          <w:szCs w:val="28"/>
          <w:lang w:bidi="hi-IN"/>
        </w:rPr>
        <w:t>?</w:t>
      </w:r>
    </w:p>
    <w:p w:rsidR="00B63AC0" w:rsidRPr="00B63AC0" w:rsidRDefault="00B63AC0" w:rsidP="00B63AC0">
      <w:pPr>
        <w:rPr>
          <w:sz w:val="28"/>
          <w:szCs w:val="28"/>
          <w:lang w:bidi="hi-IN"/>
        </w:rPr>
      </w:pPr>
      <w:r w:rsidRPr="00B63AC0">
        <w:rPr>
          <w:rFonts w:cs="Vrinda"/>
          <w:sz w:val="28"/>
          <w:szCs w:val="28"/>
          <w:cs/>
          <w:lang w:bidi="bn-IN"/>
        </w:rPr>
        <w:t>প্রভিডেন্ট ফান্ড (</w:t>
      </w:r>
      <w:r w:rsidRPr="00B63AC0">
        <w:rPr>
          <w:sz w:val="28"/>
          <w:szCs w:val="28"/>
          <w:lang w:bidi="hi-IN"/>
        </w:rPr>
        <w:t xml:space="preserve">PF) </w:t>
      </w:r>
      <w:r w:rsidRPr="00B63AC0">
        <w:rPr>
          <w:rFonts w:cs="Vrinda"/>
          <w:sz w:val="28"/>
          <w:szCs w:val="28"/>
          <w:cs/>
          <w:lang w:bidi="bn-IN"/>
        </w:rPr>
        <w:t>হলো একটি অবসরকালীন সঞ্চয় প্রকল্প যেখানে কর্মচারী এবং নিয়োগকর্তা উভয়ই মাসিক ভিত্তিতে অর্থ প্রদান করেন এবং কর্মচারী যখন চাকরি ছেড়ে দেন (স্বেচ্ছামূলক অবসর সহ)</w:t>
      </w:r>
      <w:r w:rsidRPr="00B63AC0">
        <w:rPr>
          <w:sz w:val="28"/>
          <w:szCs w:val="28"/>
          <w:lang w:bidi="hi-IN"/>
        </w:rPr>
        <w:t xml:space="preserve">, </w:t>
      </w:r>
      <w:r w:rsidRPr="00B63AC0">
        <w:rPr>
          <w:rFonts w:cs="Vrinda"/>
          <w:sz w:val="28"/>
          <w:szCs w:val="28"/>
          <w:cs/>
          <w:lang w:bidi="bn-IN"/>
        </w:rPr>
        <w:t>তখন সেই অর্থ তাকে প্রদান করা হয়।</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rFonts w:cs="Vrinda"/>
          <w:sz w:val="28"/>
          <w:szCs w:val="28"/>
          <w:cs/>
          <w:lang w:bidi="bn-IN"/>
        </w:rPr>
        <w:t>ভারতে</w:t>
      </w:r>
      <w:r w:rsidRPr="00B63AC0">
        <w:rPr>
          <w:sz w:val="28"/>
          <w:szCs w:val="28"/>
          <w:lang w:bidi="hi-IN"/>
        </w:rPr>
        <w:t xml:space="preserve">, </w:t>
      </w:r>
      <w:r w:rsidRPr="00B63AC0">
        <w:rPr>
          <w:rFonts w:cs="Vrinda"/>
          <w:sz w:val="28"/>
          <w:szCs w:val="28"/>
          <w:cs/>
          <w:lang w:bidi="bn-IN"/>
        </w:rPr>
        <w:t>এটি প্রধানত কর্মচারী ভবিষ্য তহবিল এবং বিবিধ বিধান আইন</w:t>
      </w:r>
      <w:r w:rsidRPr="00B63AC0">
        <w:rPr>
          <w:sz w:val="28"/>
          <w:szCs w:val="28"/>
          <w:lang w:bidi="hi-IN"/>
        </w:rPr>
        <w:t xml:space="preserve">, </w:t>
      </w:r>
      <w:r w:rsidRPr="00B63AC0">
        <w:rPr>
          <w:rFonts w:cs="Vrinda"/>
          <w:sz w:val="28"/>
          <w:szCs w:val="28"/>
          <w:cs/>
          <w:lang w:bidi="bn-IN"/>
        </w:rPr>
        <w:t>১৯৫২ দ্বারা পরিচালিত হয়।</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স্বেচ্ছায় অবসরে (</w:t>
      </w:r>
      <w:r w:rsidRPr="00B63AC0">
        <w:rPr>
          <w:sz w:val="28"/>
          <w:szCs w:val="28"/>
          <w:lang w:bidi="hi-IN"/>
        </w:rPr>
        <w:t xml:space="preserve">VRS) </w:t>
      </w:r>
      <w:r w:rsidRPr="00B63AC0">
        <w:rPr>
          <w:rFonts w:cs="Vrinda"/>
          <w:sz w:val="28"/>
          <w:szCs w:val="28"/>
          <w:cs/>
          <w:lang w:bidi="bn-IN"/>
        </w:rPr>
        <w:t>পিএফ</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যখন কোনো কর্মচারী স্বেচ্ছায় অবসর গ্রহণ করেন</w:t>
      </w:r>
      <w:r w:rsidRPr="00B63AC0">
        <w:rPr>
          <w:sz w:val="28"/>
          <w:szCs w:val="28"/>
          <w:lang w:bidi="hi-IN"/>
        </w:rPr>
        <w:t xml:space="preserve">, </w:t>
      </w:r>
      <w:r w:rsidRPr="00B63AC0">
        <w:rPr>
          <w:rFonts w:cs="Vrinda"/>
          <w:sz w:val="28"/>
          <w:szCs w:val="28"/>
          <w:cs/>
          <w:lang w:bidi="bn-IN"/>
        </w:rPr>
        <w:t>তখন তিনি পারেন:</w:t>
      </w:r>
    </w:p>
    <w:p w:rsidR="00B63AC0" w:rsidRPr="00B63AC0" w:rsidRDefault="00B63AC0" w:rsidP="00B63AC0">
      <w:pPr>
        <w:rPr>
          <w:sz w:val="28"/>
          <w:szCs w:val="28"/>
          <w:lang w:bidi="hi-IN"/>
        </w:rPr>
      </w:pP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সম্পূর্ণ পিএফ ব্যালেন্স তুলে নিতে</w:t>
      </w:r>
    </w:p>
    <w:p w:rsidR="00B63AC0" w:rsidRPr="00B63AC0" w:rsidRDefault="00B63AC0" w:rsidP="00B63AC0">
      <w:pPr>
        <w:rPr>
          <w:sz w:val="28"/>
          <w:szCs w:val="28"/>
          <w:lang w:bidi="hi-IN"/>
        </w:rPr>
      </w:pPr>
      <w:r w:rsidRPr="00B63AC0">
        <w:rPr>
          <w:rFonts w:cs="Vrinda"/>
          <w:sz w:val="28"/>
          <w:szCs w:val="28"/>
          <w:cs/>
          <w:lang w:bidi="bn-IN"/>
        </w:rPr>
        <w:t>অথবা</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এটি অন্য চাকরিতে স্থানান্তর করতে (যদি তিনি পরে যোগদান করেন)</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অবদান (প্রাথমিক ধারণা)</w:t>
      </w: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কর্মচারী: মূল বেতন + ডিএ-এর ১২%</w:t>
      </w:r>
    </w:p>
    <w:p w:rsidR="00B63AC0" w:rsidRPr="00B63AC0" w:rsidRDefault="00B63AC0" w:rsidP="00B63AC0">
      <w:pPr>
        <w:rPr>
          <w:sz w:val="28"/>
          <w:szCs w:val="28"/>
          <w:lang w:bidi="hi-IN"/>
        </w:rPr>
      </w:pPr>
      <w:r w:rsidRPr="00B63AC0">
        <w:rPr>
          <w:sz w:val="28"/>
          <w:szCs w:val="28"/>
          <w:lang w:bidi="hi-IN"/>
        </w:rPr>
        <w:t xml:space="preserve">• </w:t>
      </w: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নিয়োগকর্তা: মূল বেতন + ডিএ-এর ১২%</w:t>
      </w:r>
    </w:p>
    <w:p w:rsidR="00B63AC0" w:rsidRPr="00B63AC0" w:rsidRDefault="00B63AC0" w:rsidP="00B63AC0">
      <w:pPr>
        <w:rPr>
          <w:sz w:val="28"/>
          <w:szCs w:val="28"/>
          <w:lang w:bidi="hi-IN"/>
        </w:rPr>
      </w:pPr>
      <w:proofErr w:type="gramStart"/>
      <w:r w:rsidRPr="00B63AC0">
        <w:rPr>
          <w:sz w:val="28"/>
          <w:szCs w:val="28"/>
          <w:lang w:bidi="hi-IN"/>
        </w:rPr>
        <w:t>o</w:t>
      </w:r>
      <w:proofErr w:type="gramEnd"/>
      <w:r w:rsidRPr="00B63AC0">
        <w:rPr>
          <w:sz w:val="28"/>
          <w:szCs w:val="28"/>
          <w:lang w:bidi="hi-IN"/>
        </w:rPr>
        <w:t xml:space="preserve"> </w:t>
      </w:r>
      <w:r w:rsidRPr="00B63AC0">
        <w:rPr>
          <w:rFonts w:cs="Vrinda"/>
          <w:sz w:val="28"/>
          <w:szCs w:val="28"/>
          <w:cs/>
          <w:lang w:bidi="bn-IN"/>
        </w:rPr>
        <w:t>এর একটি অংশ পিএফ-এ যায়</w:t>
      </w:r>
    </w:p>
    <w:p w:rsidR="00B63AC0" w:rsidRPr="00B63AC0" w:rsidRDefault="00B63AC0" w:rsidP="00B63AC0">
      <w:pPr>
        <w:rPr>
          <w:sz w:val="28"/>
          <w:szCs w:val="28"/>
          <w:lang w:bidi="hi-IN"/>
        </w:rPr>
      </w:pPr>
      <w:proofErr w:type="gramStart"/>
      <w:r w:rsidRPr="00B63AC0">
        <w:rPr>
          <w:sz w:val="28"/>
          <w:szCs w:val="28"/>
          <w:lang w:bidi="hi-IN"/>
        </w:rPr>
        <w:t>o</w:t>
      </w:r>
      <w:proofErr w:type="gramEnd"/>
      <w:r w:rsidRPr="00B63AC0">
        <w:rPr>
          <w:sz w:val="28"/>
          <w:szCs w:val="28"/>
          <w:lang w:bidi="hi-IN"/>
        </w:rPr>
        <w:t xml:space="preserve"> </w:t>
      </w:r>
      <w:r w:rsidRPr="00B63AC0">
        <w:rPr>
          <w:rFonts w:cs="Vrinda"/>
          <w:sz w:val="28"/>
          <w:szCs w:val="28"/>
          <w:cs/>
          <w:lang w:bidi="bn-IN"/>
        </w:rPr>
        <w:t>এর একটি অংশ পেনশন (ইপিএস)-এ যায়</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স্বেচ্ছায় অবসর গ্রহণের সময় আপনি যে পরিমাণ অর্থ পান</w:t>
      </w:r>
    </w:p>
    <w:p w:rsidR="00B63AC0" w:rsidRPr="00B63AC0" w:rsidRDefault="00B63AC0" w:rsidP="00B63AC0">
      <w:pPr>
        <w:rPr>
          <w:sz w:val="28"/>
          <w:szCs w:val="28"/>
          <w:lang w:bidi="hi-IN"/>
        </w:rPr>
      </w:pPr>
      <w:r w:rsidRPr="00B63AC0">
        <w:rPr>
          <w:rFonts w:cs="Vrinda"/>
          <w:sz w:val="28"/>
          <w:szCs w:val="28"/>
          <w:cs/>
          <w:lang w:bidi="bn-IN"/>
        </w:rPr>
        <w:t>স্বেচ্ছায় অবসর গ্রহণের সময়</w:t>
      </w:r>
      <w:r w:rsidRPr="00B63AC0">
        <w:rPr>
          <w:sz w:val="28"/>
          <w:szCs w:val="28"/>
          <w:lang w:bidi="hi-IN"/>
        </w:rPr>
        <w:t xml:space="preserve">, </w:t>
      </w:r>
      <w:r w:rsidRPr="00B63AC0">
        <w:rPr>
          <w:rFonts w:cs="Vrinda"/>
          <w:sz w:val="28"/>
          <w:szCs w:val="28"/>
          <w:cs/>
          <w:lang w:bidi="bn-IN"/>
        </w:rPr>
        <w:t>আপনি পান:</w:t>
      </w:r>
    </w:p>
    <w:p w:rsidR="00B63AC0" w:rsidRPr="00B63AC0" w:rsidRDefault="00B63AC0" w:rsidP="00B63AC0">
      <w:pPr>
        <w:rPr>
          <w:sz w:val="28"/>
          <w:szCs w:val="28"/>
          <w:lang w:bidi="hi-IN"/>
        </w:rPr>
      </w:pPr>
      <w:r w:rsidRPr="00B63AC0">
        <w:rPr>
          <w:rFonts w:cs="Vrinda"/>
          <w:sz w:val="28"/>
          <w:szCs w:val="28"/>
          <w:cs/>
          <w:lang w:bidi="bn-IN"/>
        </w:rPr>
        <w:t xml:space="preserve">১. </w:t>
      </w:r>
      <w:r w:rsidRPr="00B63AC0">
        <w:rPr>
          <w:rFonts w:ascii="Vrinda" w:hAnsi="Vrinda" w:cs="Vrinda" w:hint="cs"/>
          <w:sz w:val="28"/>
          <w:szCs w:val="28"/>
          <w:cs/>
          <w:lang w:bidi="bn-IN"/>
        </w:rPr>
        <w:t>💰</w:t>
      </w:r>
      <w:r w:rsidRPr="00B63AC0">
        <w:rPr>
          <w:rFonts w:cs="Vrinda"/>
          <w:sz w:val="28"/>
          <w:szCs w:val="28"/>
          <w:cs/>
          <w:lang w:bidi="bn-IN"/>
        </w:rPr>
        <w:t xml:space="preserve"> </w:t>
      </w:r>
      <w:r w:rsidRPr="00B63AC0">
        <w:rPr>
          <w:rFonts w:ascii="Vrinda" w:hAnsi="Vrinda" w:cs="Vrinda" w:hint="cs"/>
          <w:sz w:val="28"/>
          <w:szCs w:val="28"/>
          <w:cs/>
          <w:lang w:bidi="bn-IN"/>
        </w:rPr>
        <w:t>কর্মচারীর</w:t>
      </w:r>
      <w:r w:rsidRPr="00B63AC0">
        <w:rPr>
          <w:rFonts w:cs="Vrinda"/>
          <w:sz w:val="28"/>
          <w:szCs w:val="28"/>
          <w:cs/>
          <w:lang w:bidi="bn-IN"/>
        </w:rPr>
        <w:t xml:space="preserve"> </w:t>
      </w:r>
      <w:r w:rsidRPr="00B63AC0">
        <w:rPr>
          <w:rFonts w:ascii="Vrinda" w:hAnsi="Vrinda" w:cs="Vrinda" w:hint="cs"/>
          <w:sz w:val="28"/>
          <w:szCs w:val="28"/>
          <w:cs/>
          <w:lang w:bidi="bn-IN"/>
        </w:rPr>
        <w:t>অবদান</w:t>
      </w:r>
    </w:p>
    <w:p w:rsidR="00B63AC0" w:rsidRPr="00B63AC0" w:rsidRDefault="00B63AC0" w:rsidP="00B63AC0">
      <w:pPr>
        <w:rPr>
          <w:sz w:val="28"/>
          <w:szCs w:val="28"/>
          <w:lang w:bidi="hi-IN"/>
        </w:rPr>
      </w:pPr>
      <w:r w:rsidRPr="00B63AC0">
        <w:rPr>
          <w:rFonts w:cs="Vrinda"/>
          <w:sz w:val="28"/>
          <w:szCs w:val="28"/>
          <w:cs/>
          <w:lang w:bidi="bn-IN"/>
        </w:rPr>
        <w:t xml:space="preserve">২. </w:t>
      </w:r>
      <w:r w:rsidRPr="00B63AC0">
        <w:rPr>
          <w:rFonts w:ascii="Vrinda" w:hAnsi="Vrinda" w:cs="Vrinda" w:hint="cs"/>
          <w:sz w:val="28"/>
          <w:szCs w:val="28"/>
          <w:cs/>
          <w:lang w:bidi="bn-IN"/>
        </w:rPr>
        <w:t>💰</w:t>
      </w:r>
      <w:r w:rsidRPr="00B63AC0">
        <w:rPr>
          <w:rFonts w:cs="Vrinda"/>
          <w:sz w:val="28"/>
          <w:szCs w:val="28"/>
          <w:cs/>
          <w:lang w:bidi="bn-IN"/>
        </w:rPr>
        <w:t xml:space="preserve"> </w:t>
      </w:r>
      <w:r w:rsidRPr="00B63AC0">
        <w:rPr>
          <w:rFonts w:ascii="Vrinda" w:hAnsi="Vrinda" w:cs="Vrinda" w:hint="cs"/>
          <w:sz w:val="28"/>
          <w:szCs w:val="28"/>
          <w:cs/>
          <w:lang w:bidi="bn-IN"/>
        </w:rPr>
        <w:t>নিয়োগকর্তার</w:t>
      </w:r>
      <w:r w:rsidRPr="00B63AC0">
        <w:rPr>
          <w:rFonts w:cs="Vrinda"/>
          <w:sz w:val="28"/>
          <w:szCs w:val="28"/>
          <w:cs/>
          <w:lang w:bidi="bn-IN"/>
        </w:rPr>
        <w:t xml:space="preserve"> </w:t>
      </w:r>
      <w:r w:rsidRPr="00B63AC0">
        <w:rPr>
          <w:rFonts w:ascii="Vrinda" w:hAnsi="Vrinda" w:cs="Vrinda" w:hint="cs"/>
          <w:sz w:val="28"/>
          <w:szCs w:val="28"/>
          <w:cs/>
          <w:lang w:bidi="bn-IN"/>
        </w:rPr>
        <w:t>অবদান</w:t>
      </w:r>
    </w:p>
    <w:p w:rsidR="00B63AC0" w:rsidRPr="00B63AC0" w:rsidRDefault="00B63AC0" w:rsidP="00B63AC0">
      <w:pPr>
        <w:rPr>
          <w:sz w:val="28"/>
          <w:szCs w:val="28"/>
          <w:lang w:bidi="hi-IN"/>
        </w:rPr>
      </w:pPr>
      <w:r w:rsidRPr="00B63AC0">
        <w:rPr>
          <w:rFonts w:cs="Vrinda"/>
          <w:sz w:val="28"/>
          <w:szCs w:val="28"/>
          <w:cs/>
          <w:lang w:bidi="bn-IN"/>
        </w:rPr>
        <w:t xml:space="preserve">৩. </w:t>
      </w:r>
      <w:r w:rsidRPr="00B63AC0">
        <w:rPr>
          <w:rFonts w:ascii="Vrinda" w:hAnsi="Vrinda" w:cs="Vrinda" w:hint="cs"/>
          <w:sz w:val="28"/>
          <w:szCs w:val="28"/>
          <w:cs/>
          <w:lang w:bidi="bn-IN"/>
        </w:rPr>
        <w:t>📈</w:t>
      </w:r>
      <w:r w:rsidRPr="00B63AC0">
        <w:rPr>
          <w:rFonts w:cs="Vrinda"/>
          <w:sz w:val="28"/>
          <w:szCs w:val="28"/>
          <w:cs/>
          <w:lang w:bidi="bn-IN"/>
        </w:rPr>
        <w:t xml:space="preserve"> </w:t>
      </w:r>
      <w:r w:rsidRPr="00B63AC0">
        <w:rPr>
          <w:rFonts w:ascii="Vrinda" w:hAnsi="Vrinda" w:cs="Vrinda" w:hint="cs"/>
          <w:sz w:val="28"/>
          <w:szCs w:val="28"/>
          <w:cs/>
          <w:lang w:bidi="bn-IN"/>
        </w:rPr>
        <w:t>অর্জিত</w:t>
      </w:r>
      <w:r w:rsidRPr="00B63AC0">
        <w:rPr>
          <w:rFonts w:cs="Vrinda"/>
          <w:sz w:val="28"/>
          <w:szCs w:val="28"/>
          <w:cs/>
          <w:lang w:bidi="bn-IN"/>
        </w:rPr>
        <w:t xml:space="preserve"> </w:t>
      </w:r>
      <w:r w:rsidRPr="00B63AC0">
        <w:rPr>
          <w:rFonts w:ascii="Vrinda" w:hAnsi="Vrinda" w:cs="Vrinda" w:hint="cs"/>
          <w:sz w:val="28"/>
          <w:szCs w:val="28"/>
          <w:cs/>
          <w:lang w:bidi="bn-IN"/>
        </w:rPr>
        <w:t>সুদ</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মোট = সম্পূর্ণ পিএফ ব্যালেন্স</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পেনশন (ইপিএস) সুবিধা</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আপনার ১০ বছরের চাকরি থাকলে</w:t>
      </w:r>
      <w:r w:rsidRPr="00B63AC0">
        <w:rPr>
          <w:sz w:val="28"/>
          <w:szCs w:val="28"/>
          <w:lang w:bidi="hi-IN"/>
        </w:rPr>
        <w:t xml:space="preserve">, </w:t>
      </w:r>
      <w:r w:rsidRPr="00B63AC0">
        <w:rPr>
          <w:rFonts w:cs="Vrinda"/>
          <w:sz w:val="28"/>
          <w:szCs w:val="28"/>
          <w:cs/>
          <w:lang w:bidi="bn-IN"/>
        </w:rPr>
        <w:t>আপনি ইপিএস-এর অধীনে পেনশনের জন্য যোগ্য।</w:t>
      </w:r>
    </w:p>
    <w:p w:rsidR="00B63AC0" w:rsidRPr="00B63AC0" w:rsidRDefault="00B63AC0" w:rsidP="00B63AC0">
      <w:pPr>
        <w:rPr>
          <w:sz w:val="28"/>
          <w:szCs w:val="28"/>
          <w:lang w:bidi="hi-IN"/>
        </w:rPr>
      </w:pPr>
      <w:r w:rsidRPr="00B63AC0">
        <w:rPr>
          <w:sz w:val="28"/>
          <w:szCs w:val="28"/>
          <w:lang w:bidi="hi-IN"/>
        </w:rPr>
        <w:t xml:space="preserve">• </w:t>
      </w:r>
      <w:r w:rsidRPr="00B63AC0">
        <w:rPr>
          <w:rFonts w:cs="Vrinda"/>
          <w:sz w:val="28"/>
          <w:szCs w:val="28"/>
          <w:cs/>
          <w:lang w:bidi="bn-IN"/>
        </w:rPr>
        <w:t xml:space="preserve">১০ বছরের কম হলে </w:t>
      </w:r>
      <w:r w:rsidRPr="00B63AC0">
        <w:rPr>
          <w:sz w:val="28"/>
          <w:szCs w:val="28"/>
          <w:lang w:bidi="hi-IN"/>
        </w:rPr>
        <w:t xml:space="preserve">→ </w:t>
      </w:r>
      <w:r w:rsidRPr="00B63AC0">
        <w:rPr>
          <w:rFonts w:cs="Vrinda"/>
          <w:sz w:val="28"/>
          <w:szCs w:val="28"/>
          <w:cs/>
          <w:lang w:bidi="bn-IN"/>
        </w:rPr>
        <w:t>আপনি উত্তোলন সুবিধা (এককালীন অর্থ) পাবেন।</w:t>
      </w:r>
    </w:p>
    <w:p w:rsidR="00B63AC0" w:rsidRPr="00B63AC0" w:rsidRDefault="00B63AC0" w:rsidP="00B63AC0">
      <w:pPr>
        <w:rPr>
          <w:sz w:val="28"/>
          <w:szCs w:val="28"/>
          <w:lang w:bidi="hi-IN"/>
        </w:rPr>
      </w:pPr>
      <w:r w:rsidRPr="00B63AC0">
        <w:rPr>
          <w:sz w:val="28"/>
          <w:szCs w:val="28"/>
          <w:lang w:bidi="hi-IN"/>
        </w:rPr>
        <w:t>________________________________________</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 xml:space="preserve">কর ব্যবস্থা (অত্যন্ত গুরুত্বপূর্ণ </w:t>
      </w:r>
      <w:r w:rsidRPr="00B63AC0">
        <w:rPr>
          <w:rFonts w:ascii="Vrinda" w:hAnsi="Vrinda" w:cs="Vrinda" w:hint="cs"/>
          <w:sz w:val="28"/>
          <w:szCs w:val="28"/>
          <w:cs/>
          <w:lang w:bidi="bn-IN"/>
        </w:rPr>
        <w:t>📘</w:t>
      </w:r>
      <w:r w:rsidRPr="00B63AC0">
        <w:rPr>
          <w:rFonts w:cs="Vrinda"/>
          <w:sz w:val="28"/>
          <w:szCs w:val="28"/>
          <w:cs/>
          <w:lang w:bidi="bn-IN"/>
        </w:rPr>
        <w:t>)</w:t>
      </w:r>
    </w:p>
    <w:p w:rsidR="00B63AC0" w:rsidRPr="00B63AC0" w:rsidRDefault="00B63AC0" w:rsidP="00B63AC0">
      <w:pPr>
        <w:rPr>
          <w:sz w:val="28"/>
          <w:szCs w:val="28"/>
          <w:lang w:bidi="hi-IN"/>
        </w:rPr>
      </w:pPr>
      <w:r w:rsidRPr="00B63AC0">
        <w:rPr>
          <w:rFonts w:cs="Vrinda"/>
          <w:sz w:val="28"/>
          <w:szCs w:val="28"/>
          <w:cs/>
          <w:lang w:bidi="bn-IN"/>
        </w:rPr>
        <w:t>পিএফ উত্তোলন করমুক্ত যদি:</w:t>
      </w:r>
    </w:p>
    <w:p w:rsidR="00B63AC0" w:rsidRPr="00B63AC0" w:rsidRDefault="00B63AC0" w:rsidP="00B63AC0">
      <w:pPr>
        <w:rPr>
          <w:sz w:val="28"/>
          <w:szCs w:val="28"/>
          <w:lang w:bidi="hi-IN"/>
        </w:rPr>
      </w:pPr>
      <w:r w:rsidRPr="00B63AC0">
        <w:rPr>
          <w:sz w:val="28"/>
          <w:szCs w:val="28"/>
          <w:lang w:bidi="hi-IN"/>
        </w:rPr>
        <w:t xml:space="preserve">• </w:t>
      </w:r>
      <w:r w:rsidRPr="00B63AC0">
        <w:rPr>
          <w:rFonts w:ascii="Segoe UI Symbol" w:hAnsi="Segoe UI Symbol" w:cs="Segoe UI Symbol"/>
          <w:sz w:val="28"/>
          <w:szCs w:val="28"/>
          <w:lang w:bidi="hi-IN"/>
        </w:rPr>
        <w:t>✔</w:t>
      </w:r>
      <w:r w:rsidRPr="00B63AC0">
        <w:rPr>
          <w:sz w:val="28"/>
          <w:szCs w:val="28"/>
          <w:lang w:bidi="hi-IN"/>
        </w:rPr>
        <w:t xml:space="preserve">️ </w:t>
      </w:r>
      <w:r w:rsidRPr="00B63AC0">
        <w:rPr>
          <w:rFonts w:cs="Vrinda"/>
          <w:sz w:val="28"/>
          <w:szCs w:val="28"/>
          <w:cs/>
          <w:lang w:bidi="bn-IN"/>
        </w:rPr>
        <w:t>আপনি ৫ বছরের নিরবচ্ছিন্ন চাকরি সম্পন্ন করেছেন</w:t>
      </w:r>
    </w:p>
    <w:p w:rsidR="00B63AC0" w:rsidRPr="00B63AC0" w:rsidRDefault="00B63AC0" w:rsidP="00B63AC0">
      <w:pPr>
        <w:rPr>
          <w:sz w:val="28"/>
          <w:szCs w:val="28"/>
          <w:lang w:bidi="hi-IN"/>
        </w:rPr>
      </w:pPr>
      <w:r w:rsidRPr="00B63AC0">
        <w:rPr>
          <w:rFonts w:ascii="Calibri" w:hAnsi="Calibri" w:cs="Calibri"/>
          <w:sz w:val="28"/>
          <w:szCs w:val="28"/>
          <w:lang w:bidi="hi-IN"/>
        </w:rPr>
        <w:t>❌</w:t>
      </w:r>
      <w:r w:rsidRPr="00B63AC0">
        <w:rPr>
          <w:sz w:val="28"/>
          <w:szCs w:val="28"/>
          <w:lang w:bidi="hi-IN"/>
        </w:rPr>
        <w:t xml:space="preserve"> </w:t>
      </w:r>
      <w:r w:rsidRPr="00B63AC0">
        <w:rPr>
          <w:rFonts w:cs="Vrinda"/>
          <w:sz w:val="28"/>
          <w:szCs w:val="28"/>
          <w:cs/>
          <w:lang w:bidi="bn-IN"/>
        </w:rPr>
        <w:t>যদি ৫ বছরের কম হয়:</w:t>
      </w:r>
    </w:p>
    <w:p w:rsidR="00B63AC0" w:rsidRPr="00B63AC0" w:rsidRDefault="00B63AC0" w:rsidP="00B63AC0">
      <w:pPr>
        <w:rPr>
          <w:sz w:val="28"/>
          <w:szCs w:val="28"/>
          <w:lang w:bidi="hi-IN"/>
        </w:rPr>
      </w:pPr>
    </w:p>
    <w:p w:rsidR="00B63AC0" w:rsidRDefault="00B63AC0" w:rsidP="00B63AC0">
      <w:pPr>
        <w:rPr>
          <w:rFonts w:cs="Vrinda"/>
          <w:sz w:val="28"/>
          <w:szCs w:val="28"/>
          <w:lang w:bidi="bn-IN"/>
        </w:rPr>
      </w:pPr>
      <w:r w:rsidRPr="00B63AC0">
        <w:rPr>
          <w:sz w:val="28"/>
          <w:szCs w:val="28"/>
          <w:lang w:bidi="hi-IN"/>
        </w:rPr>
        <w:t xml:space="preserve">• </w:t>
      </w:r>
      <w:r w:rsidRPr="00B63AC0">
        <w:rPr>
          <w:rFonts w:cs="Vrinda"/>
          <w:sz w:val="28"/>
          <w:szCs w:val="28"/>
          <w:cs/>
          <w:lang w:bidi="bn-IN"/>
        </w:rPr>
        <w:t>এই পরিমাণ অর্থ করযোগ্য হতে পারে</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টাকা তোলার বিকল্প</w:t>
      </w:r>
    </w:p>
    <w:p w:rsidR="006D0D7B" w:rsidRPr="006D0D7B" w:rsidRDefault="006D0D7B" w:rsidP="006D0D7B">
      <w:pPr>
        <w:rPr>
          <w:sz w:val="28"/>
          <w:szCs w:val="28"/>
          <w:lang w:bidi="hi-IN"/>
        </w:rPr>
      </w:pPr>
      <w:r w:rsidRPr="006D0D7B">
        <w:rPr>
          <w:sz w:val="28"/>
          <w:szCs w:val="28"/>
          <w:lang w:bidi="hi-IN"/>
        </w:rPr>
        <w:t>VRS-</w:t>
      </w:r>
      <w:r w:rsidRPr="006D0D7B">
        <w:rPr>
          <w:rFonts w:cs="Vrinda"/>
          <w:sz w:val="28"/>
          <w:szCs w:val="28"/>
          <w:cs/>
          <w:lang w:bidi="bn-IN"/>
        </w:rPr>
        <w:t>এর পরে:</w:t>
      </w:r>
    </w:p>
    <w:p w:rsidR="006D0D7B" w:rsidRPr="006D0D7B" w:rsidRDefault="006D0D7B" w:rsidP="006D0D7B">
      <w:pPr>
        <w:rPr>
          <w:sz w:val="28"/>
          <w:szCs w:val="28"/>
          <w:lang w:bidi="hi-IN"/>
        </w:rPr>
      </w:pP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সম্পূর্ণ টাকা তোলা </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আংশিক টাকা তোলা (কিছু ক্ষেত্রে) </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নতুন নিয়োগকর্তার কাছে স্থানান্তর (</w:t>
      </w:r>
      <w:r w:rsidRPr="006D0D7B">
        <w:rPr>
          <w:sz w:val="28"/>
          <w:szCs w:val="28"/>
          <w:lang w:bidi="hi-IN"/>
        </w:rPr>
        <w:t xml:space="preserve">UAN </w:t>
      </w:r>
      <w:r w:rsidRPr="006D0D7B">
        <w:rPr>
          <w:rFonts w:cs="Vrinda"/>
          <w:sz w:val="28"/>
          <w:szCs w:val="28"/>
          <w:cs/>
          <w:lang w:bidi="bn-IN"/>
        </w:rPr>
        <w:t xml:space="preserve">ব্যবহার করে) </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মূল বৈশিষ্ট্য</w:t>
      </w:r>
    </w:p>
    <w:p w:rsidR="006D0D7B" w:rsidRPr="006D0D7B" w:rsidRDefault="006D0D7B" w:rsidP="006D0D7B">
      <w:pPr>
        <w:rPr>
          <w:sz w:val="28"/>
          <w:szCs w:val="28"/>
          <w:lang w:bidi="hi-IN"/>
        </w:rPr>
      </w:pPr>
      <w:r w:rsidRPr="006D0D7B">
        <w:rPr>
          <w:sz w:val="28"/>
          <w:szCs w:val="28"/>
          <w:lang w:bidi="hi-IN"/>
        </w:rPr>
        <w:t xml:space="preserve">• </w:t>
      </w: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 xml:space="preserve">নিরাপদ সরকারি সহায়তাপুষ্ট সঞ্চয় </w:t>
      </w:r>
    </w:p>
    <w:p w:rsidR="006D0D7B" w:rsidRPr="006D0D7B" w:rsidRDefault="006D0D7B" w:rsidP="006D0D7B">
      <w:pPr>
        <w:rPr>
          <w:sz w:val="28"/>
          <w:szCs w:val="28"/>
          <w:lang w:bidi="hi-IN"/>
        </w:rPr>
      </w:pPr>
      <w:r w:rsidRPr="006D0D7B">
        <w:rPr>
          <w:sz w:val="28"/>
          <w:szCs w:val="28"/>
          <w:lang w:bidi="hi-IN"/>
        </w:rPr>
        <w:t xml:space="preserve">• </w:t>
      </w: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 xml:space="preserve">বার্ষিক সুদ পাওয়া যায় </w:t>
      </w:r>
    </w:p>
    <w:p w:rsidR="006D0D7B" w:rsidRPr="006D0D7B" w:rsidRDefault="006D0D7B" w:rsidP="006D0D7B">
      <w:pPr>
        <w:rPr>
          <w:sz w:val="28"/>
          <w:szCs w:val="28"/>
          <w:lang w:bidi="hi-IN"/>
        </w:rPr>
      </w:pPr>
      <w:r w:rsidRPr="006D0D7B">
        <w:rPr>
          <w:sz w:val="28"/>
          <w:szCs w:val="28"/>
          <w:lang w:bidi="hi-IN"/>
        </w:rPr>
        <w:t xml:space="preserve">• </w:t>
      </w: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 xml:space="preserve">দীর্ঘমেয়াদী অবসরকালীন সুবিধা </w:t>
      </w:r>
    </w:p>
    <w:p w:rsidR="006D0D7B" w:rsidRPr="006D0D7B" w:rsidRDefault="006D0D7B" w:rsidP="006D0D7B">
      <w:pPr>
        <w:rPr>
          <w:sz w:val="28"/>
          <w:szCs w:val="28"/>
          <w:lang w:bidi="hi-IN"/>
        </w:rPr>
      </w:pPr>
      <w:r w:rsidRPr="006D0D7B">
        <w:rPr>
          <w:sz w:val="28"/>
          <w:szCs w:val="28"/>
          <w:lang w:bidi="hi-IN"/>
        </w:rPr>
        <w:t xml:space="preserve">• </w:t>
      </w:r>
      <w:r w:rsidRPr="006D0D7B">
        <w:rPr>
          <w:rFonts w:ascii="Segoe UI Symbol" w:hAnsi="Segoe UI Symbol" w:cs="Segoe UI Symbol"/>
          <w:sz w:val="28"/>
          <w:szCs w:val="28"/>
          <w:lang w:bidi="hi-IN"/>
        </w:rPr>
        <w:t>✔</w:t>
      </w:r>
      <w:r w:rsidRPr="006D0D7B">
        <w:rPr>
          <w:sz w:val="28"/>
          <w:szCs w:val="28"/>
          <w:lang w:bidi="hi-IN"/>
        </w:rPr>
        <w:t xml:space="preserve">️ </w:t>
      </w:r>
      <w:r w:rsidRPr="006D0D7B">
        <w:rPr>
          <w:rFonts w:cs="Vrinda"/>
          <w:sz w:val="28"/>
          <w:szCs w:val="28"/>
          <w:cs/>
          <w:lang w:bidi="bn-IN"/>
        </w:rPr>
        <w:t>পদত্যাগ</w:t>
      </w:r>
      <w:r w:rsidRPr="006D0D7B">
        <w:rPr>
          <w:sz w:val="28"/>
          <w:szCs w:val="28"/>
          <w:lang w:bidi="hi-IN"/>
        </w:rPr>
        <w:t xml:space="preserve">, </w:t>
      </w:r>
      <w:r w:rsidRPr="006D0D7B">
        <w:rPr>
          <w:rFonts w:cs="Vrinda"/>
          <w:sz w:val="28"/>
          <w:szCs w:val="28"/>
          <w:cs/>
          <w:lang w:bidi="bn-IN"/>
        </w:rPr>
        <w:t xml:space="preserve">অবসর বা </w:t>
      </w:r>
      <w:r w:rsidRPr="006D0D7B">
        <w:rPr>
          <w:sz w:val="28"/>
          <w:szCs w:val="28"/>
          <w:lang w:bidi="hi-IN"/>
        </w:rPr>
        <w:t>VRS-</w:t>
      </w:r>
      <w:r w:rsidRPr="006D0D7B">
        <w:rPr>
          <w:rFonts w:cs="Vrinda"/>
          <w:sz w:val="28"/>
          <w:szCs w:val="28"/>
          <w:cs/>
          <w:lang w:bidi="bn-IN"/>
        </w:rPr>
        <w:t xml:space="preserve">এর সময় প্রদান করা হয় </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উদাহরণ</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মাসিক বেতন (বেসিক + ডিএ): </w:t>
      </w:r>
      <w:r w:rsidRPr="006D0D7B">
        <w:rPr>
          <w:rFonts w:ascii="Vrinda" w:hAnsi="Vrinda" w:cs="Vrinda" w:hint="cs"/>
          <w:sz w:val="28"/>
          <w:szCs w:val="28"/>
          <w:cs/>
          <w:lang w:bidi="bn-IN"/>
        </w:rPr>
        <w:t>₹৩০</w:t>
      </w:r>
      <w:r w:rsidRPr="006D0D7B">
        <w:rPr>
          <w:sz w:val="28"/>
          <w:szCs w:val="28"/>
          <w:lang w:bidi="hi-IN"/>
        </w:rPr>
        <w:t>,</w:t>
      </w:r>
      <w:r w:rsidRPr="006D0D7B">
        <w:rPr>
          <w:rFonts w:cs="Vrinda"/>
          <w:sz w:val="28"/>
          <w:szCs w:val="28"/>
          <w:cs/>
          <w:lang w:bidi="bn-IN"/>
        </w:rPr>
        <w:t xml:space="preserve">০০০ </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পিএফ অবদান (১২%) = </w:t>
      </w:r>
      <w:r w:rsidRPr="006D0D7B">
        <w:rPr>
          <w:rFonts w:ascii="Vrinda" w:hAnsi="Vrinda" w:cs="Vrinda" w:hint="cs"/>
          <w:sz w:val="28"/>
          <w:szCs w:val="28"/>
          <w:cs/>
          <w:lang w:bidi="bn-IN"/>
        </w:rPr>
        <w:t>₹৩</w:t>
      </w:r>
      <w:r w:rsidRPr="006D0D7B">
        <w:rPr>
          <w:sz w:val="28"/>
          <w:szCs w:val="28"/>
          <w:lang w:bidi="hi-IN"/>
        </w:rPr>
        <w:t>,</w:t>
      </w:r>
      <w:r w:rsidRPr="006D0D7B">
        <w:rPr>
          <w:rFonts w:cs="Vrinda"/>
          <w:sz w:val="28"/>
          <w:szCs w:val="28"/>
          <w:cs/>
          <w:lang w:bidi="bn-IN"/>
        </w:rPr>
        <w:t xml:space="preserve">৬০০ (কর্মচারী) </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নিয়োগকর্তা সমপরিমাণ অর্থ প্রদান করেন </w:t>
      </w:r>
    </w:p>
    <w:p w:rsidR="006D0D7B" w:rsidRPr="006D0D7B" w:rsidRDefault="006D0D7B" w:rsidP="006D0D7B">
      <w:pPr>
        <w:rPr>
          <w:sz w:val="28"/>
          <w:szCs w:val="28"/>
          <w:lang w:bidi="hi-IN"/>
        </w:rPr>
      </w:pPr>
      <w:r w:rsidRPr="006D0D7B">
        <w:rPr>
          <w:rFonts w:cs="Vrinda"/>
          <w:sz w:val="28"/>
          <w:szCs w:val="28"/>
          <w:cs/>
          <w:lang w:bidi="bn-IN"/>
        </w:rPr>
        <w:t xml:space="preserve">সময়ের সাথে সাথে + সুদ </w:t>
      </w:r>
      <w:r w:rsidRPr="006D0D7B">
        <w:rPr>
          <w:sz w:val="28"/>
          <w:szCs w:val="28"/>
          <w:lang w:bidi="hi-IN"/>
        </w:rPr>
        <w:t xml:space="preserve">→ </w:t>
      </w:r>
      <w:r w:rsidRPr="006D0D7B">
        <w:rPr>
          <w:rFonts w:cs="Vrinda"/>
          <w:sz w:val="28"/>
          <w:szCs w:val="28"/>
          <w:cs/>
          <w:lang w:bidi="bn-IN"/>
        </w:rPr>
        <w:t xml:space="preserve">একটি বড় অবসরকালীন তহবিল </w:t>
      </w:r>
      <w:r w:rsidRPr="006D0D7B">
        <w:rPr>
          <w:rFonts w:ascii="Vrinda" w:hAnsi="Vrinda" w:cs="Vrinda" w:hint="cs"/>
          <w:sz w:val="28"/>
          <w:szCs w:val="28"/>
          <w:cs/>
          <w:lang w:bidi="bn-IN"/>
        </w:rPr>
        <w:t>💰</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 xml:space="preserve">পরীক্ষার মূল বিষয় </w:t>
      </w:r>
      <w:r w:rsidRPr="006D0D7B">
        <w:rPr>
          <w:rFonts w:ascii="Vrinda" w:hAnsi="Vrinda" w:cs="Vrinda" w:hint="cs"/>
          <w:sz w:val="28"/>
          <w:szCs w:val="28"/>
          <w:cs/>
          <w:lang w:bidi="bn-IN"/>
        </w:rPr>
        <w:t>📌</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১২% অবদান </w:t>
      </w:r>
      <w:r w:rsidRPr="006D0D7B">
        <w:rPr>
          <w:rFonts w:ascii="Segoe UI Symbol" w:hAnsi="Segoe UI Symbol" w:cs="Segoe UI Symbol"/>
          <w:sz w:val="28"/>
          <w:szCs w:val="28"/>
          <w:lang w:bidi="hi-IN"/>
        </w:rPr>
        <w:t>✔</w:t>
      </w:r>
      <w:r w:rsidRPr="006D0D7B">
        <w:rPr>
          <w:sz w:val="28"/>
          <w:szCs w:val="28"/>
          <w:lang w:bidi="hi-IN"/>
        </w:rPr>
        <w:t xml:space="preserve">️ </w:t>
      </w:r>
    </w:p>
    <w:p w:rsidR="006D0D7B" w:rsidRPr="006D0D7B" w:rsidRDefault="006D0D7B" w:rsidP="006D0D7B">
      <w:pPr>
        <w:rPr>
          <w:sz w:val="28"/>
          <w:szCs w:val="28"/>
          <w:lang w:bidi="hi-IN"/>
        </w:rPr>
      </w:pPr>
      <w:r w:rsidRPr="006D0D7B">
        <w:rPr>
          <w:sz w:val="28"/>
          <w:szCs w:val="28"/>
          <w:lang w:bidi="hi-IN"/>
        </w:rPr>
        <w:t>• VRS-</w:t>
      </w:r>
      <w:r w:rsidRPr="006D0D7B">
        <w:rPr>
          <w:rFonts w:cs="Vrinda"/>
          <w:sz w:val="28"/>
          <w:szCs w:val="28"/>
          <w:cs/>
          <w:lang w:bidi="bn-IN"/>
        </w:rPr>
        <w:t xml:space="preserve">এর সময় প্রদান করা হয় </w:t>
      </w:r>
      <w:r w:rsidRPr="006D0D7B">
        <w:rPr>
          <w:rFonts w:ascii="Segoe UI Symbol" w:hAnsi="Segoe UI Symbol" w:cs="Segoe UI Symbol"/>
          <w:sz w:val="28"/>
          <w:szCs w:val="28"/>
          <w:lang w:bidi="hi-IN"/>
        </w:rPr>
        <w:t>✔</w:t>
      </w:r>
      <w:r w:rsidRPr="006D0D7B">
        <w:rPr>
          <w:sz w:val="28"/>
          <w:szCs w:val="28"/>
          <w:lang w:bidi="hi-IN"/>
        </w:rPr>
        <w:t xml:space="preserve">️ </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৫ বছর পর করমুক্ত </w:t>
      </w:r>
      <w:r w:rsidRPr="006D0D7B">
        <w:rPr>
          <w:rFonts w:ascii="Segoe UI Symbol" w:hAnsi="Segoe UI Symbol" w:cs="Segoe UI Symbol"/>
          <w:sz w:val="28"/>
          <w:szCs w:val="28"/>
          <w:lang w:bidi="hi-IN"/>
        </w:rPr>
        <w:t>✔</w:t>
      </w:r>
      <w:r w:rsidRPr="006D0D7B">
        <w:rPr>
          <w:rFonts w:ascii="Calibri" w:hAnsi="Calibri" w:cs="Calibri"/>
          <w:sz w:val="28"/>
          <w:szCs w:val="28"/>
          <w:lang w:bidi="hi-IN"/>
        </w:rPr>
        <w:t>️</w:t>
      </w:r>
      <w:r w:rsidRPr="006D0D7B">
        <w:rPr>
          <w:sz w:val="28"/>
          <w:szCs w:val="28"/>
          <w:lang w:bidi="hi-IN"/>
        </w:rPr>
        <w:t xml:space="preserve"> </w:t>
      </w:r>
    </w:p>
    <w:p w:rsidR="00B63AC0" w:rsidRDefault="006D0D7B" w:rsidP="006D0D7B">
      <w:pPr>
        <w:rPr>
          <w:rFonts w:ascii="Calibri" w:hAnsi="Calibri" w:cs="Calibri"/>
          <w:sz w:val="28"/>
          <w:szCs w:val="28"/>
          <w:lang w:bidi="hi-IN"/>
        </w:rPr>
      </w:pPr>
      <w:r w:rsidRPr="006D0D7B">
        <w:rPr>
          <w:sz w:val="28"/>
          <w:szCs w:val="28"/>
          <w:lang w:bidi="hi-IN"/>
        </w:rPr>
        <w:t xml:space="preserve">• </w:t>
      </w:r>
      <w:r w:rsidRPr="006D0D7B">
        <w:rPr>
          <w:rFonts w:cs="Vrinda"/>
          <w:sz w:val="28"/>
          <w:szCs w:val="28"/>
          <w:cs/>
          <w:lang w:bidi="bn-IN"/>
        </w:rPr>
        <w:t xml:space="preserve">পেনশন (ইপিএস) অন্তর্ভুক্ত </w:t>
      </w:r>
      <w:r w:rsidRPr="006D0D7B">
        <w:rPr>
          <w:rFonts w:ascii="Segoe UI Symbol" w:hAnsi="Segoe UI Symbol" w:cs="Segoe UI Symbol"/>
          <w:sz w:val="28"/>
          <w:szCs w:val="28"/>
          <w:lang w:bidi="hi-IN"/>
        </w:rPr>
        <w:t>✔</w:t>
      </w:r>
      <w:r w:rsidRPr="006D0D7B">
        <w:rPr>
          <w:rFonts w:ascii="Calibri" w:hAnsi="Calibri" w:cs="Calibri"/>
          <w:sz w:val="28"/>
          <w:szCs w:val="28"/>
          <w:lang w:bidi="hi-IN"/>
        </w:rPr>
        <w:t>️</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পেনশন (যদি প্রযোজ্য হয়):</w:t>
      </w:r>
    </w:p>
    <w:p w:rsidR="006D0D7B" w:rsidRPr="006D0D7B" w:rsidRDefault="006D0D7B" w:rsidP="006D0D7B">
      <w:pPr>
        <w:rPr>
          <w:sz w:val="28"/>
          <w:szCs w:val="28"/>
          <w:lang w:bidi="hi-IN"/>
        </w:rPr>
      </w:pP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পেনশন কী</w:t>
      </w:r>
      <w:r w:rsidRPr="006D0D7B">
        <w:rPr>
          <w:sz w:val="28"/>
          <w:szCs w:val="28"/>
          <w:lang w:bidi="hi-IN"/>
        </w:rPr>
        <w:t>?</w:t>
      </w:r>
    </w:p>
    <w:p w:rsidR="006D0D7B" w:rsidRPr="006D0D7B" w:rsidRDefault="006D0D7B" w:rsidP="006D0D7B">
      <w:pPr>
        <w:rPr>
          <w:sz w:val="28"/>
          <w:szCs w:val="28"/>
          <w:lang w:bidi="hi-IN"/>
        </w:rPr>
      </w:pPr>
      <w:r w:rsidRPr="006D0D7B">
        <w:rPr>
          <w:rFonts w:cs="Vrinda"/>
          <w:sz w:val="28"/>
          <w:szCs w:val="28"/>
          <w:cs/>
          <w:lang w:bidi="bn-IN"/>
        </w:rPr>
        <w:t>পেনশন হলো অবসর গ্রহণের (স্বেচ্ছামূলক অবসর সহ) পর একজন কর্মচারীকে আর্থিকভাবে সহায়তা করার জন্য প্রদত্ত একটি নিয়মিত মাসিক আয়।</w:t>
      </w:r>
    </w:p>
    <w:p w:rsidR="006D0D7B" w:rsidRPr="006D0D7B" w:rsidRDefault="006D0D7B" w:rsidP="006D0D7B">
      <w:pPr>
        <w:rPr>
          <w:sz w:val="28"/>
          <w:szCs w:val="28"/>
          <w:lang w:bidi="hi-IN"/>
        </w:rPr>
      </w:pPr>
      <w:r w:rsidRPr="006D0D7B">
        <w:rPr>
          <w:rFonts w:cs="Vrinda"/>
          <w:sz w:val="28"/>
          <w:szCs w:val="28"/>
          <w:cs/>
          <w:lang w:bidi="bn-IN"/>
        </w:rPr>
        <w:t>ভারতে</w:t>
      </w:r>
      <w:r w:rsidRPr="006D0D7B">
        <w:rPr>
          <w:sz w:val="28"/>
          <w:szCs w:val="28"/>
          <w:lang w:bidi="hi-IN"/>
        </w:rPr>
        <w:t xml:space="preserve">, </w:t>
      </w:r>
      <w:r w:rsidRPr="006D0D7B">
        <w:rPr>
          <w:rFonts w:cs="Vrinda"/>
          <w:sz w:val="28"/>
          <w:szCs w:val="28"/>
          <w:cs/>
          <w:lang w:bidi="bn-IN"/>
        </w:rPr>
        <w:t>এটি প্রধানত এমপ্লয়িজ পেনশন স্কিম (</w:t>
      </w:r>
      <w:r w:rsidRPr="006D0D7B">
        <w:rPr>
          <w:sz w:val="28"/>
          <w:szCs w:val="28"/>
          <w:lang w:bidi="hi-IN"/>
        </w:rPr>
        <w:t xml:space="preserve">EPS), </w:t>
      </w:r>
      <w:r w:rsidRPr="006D0D7B">
        <w:rPr>
          <w:rFonts w:cs="Vrinda"/>
          <w:sz w:val="28"/>
          <w:szCs w:val="28"/>
          <w:cs/>
          <w:lang w:bidi="bn-IN"/>
        </w:rPr>
        <w:t>১৯৯৫-এর অধীনে প্রদান করা হয়</w:t>
      </w:r>
      <w:r w:rsidRPr="006D0D7B">
        <w:rPr>
          <w:sz w:val="28"/>
          <w:szCs w:val="28"/>
          <w:lang w:bidi="hi-IN"/>
        </w:rPr>
        <w:t xml:space="preserve">, </w:t>
      </w:r>
      <w:r w:rsidRPr="006D0D7B">
        <w:rPr>
          <w:rFonts w:cs="Vrinda"/>
          <w:sz w:val="28"/>
          <w:szCs w:val="28"/>
          <w:cs/>
          <w:lang w:bidi="bn-IN"/>
        </w:rPr>
        <w:t>যা এমপ্লয়িজ প্রভিডেন্ট ফান্ডস অ্যান্ড মিসেলেনিয়াস প্রভিশনস অ্যাক্ট</w:t>
      </w:r>
      <w:r w:rsidRPr="006D0D7B">
        <w:rPr>
          <w:sz w:val="28"/>
          <w:szCs w:val="28"/>
          <w:lang w:bidi="hi-IN"/>
        </w:rPr>
        <w:t xml:space="preserve">, </w:t>
      </w:r>
      <w:r w:rsidRPr="006D0D7B">
        <w:rPr>
          <w:rFonts w:cs="Vrinda"/>
          <w:sz w:val="28"/>
          <w:szCs w:val="28"/>
          <w:cs/>
          <w:lang w:bidi="bn-IN"/>
        </w:rPr>
        <w:t>১৯৫২-এর একটি অংশ।</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VRS-</w:t>
      </w:r>
      <w:r w:rsidRPr="006D0D7B">
        <w:rPr>
          <w:rFonts w:cs="Vrinda"/>
          <w:sz w:val="28"/>
          <w:szCs w:val="28"/>
          <w:cs/>
          <w:lang w:bidi="bn-IN"/>
        </w:rPr>
        <w:t>এ কি পেনশন পাওয়া যায়</w:t>
      </w:r>
      <w:r w:rsidRPr="006D0D7B">
        <w:rPr>
          <w:sz w:val="28"/>
          <w:szCs w:val="28"/>
          <w:lang w:bidi="hi-IN"/>
        </w:rPr>
        <w:t>?</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হ্যাঁ</w:t>
      </w:r>
      <w:r w:rsidRPr="006D0D7B">
        <w:rPr>
          <w:sz w:val="28"/>
          <w:szCs w:val="28"/>
          <w:lang w:bidi="hi-IN"/>
        </w:rPr>
        <w:t xml:space="preserve">, </w:t>
      </w:r>
      <w:r w:rsidRPr="006D0D7B">
        <w:rPr>
          <w:rFonts w:cs="Vrinda"/>
          <w:sz w:val="28"/>
          <w:szCs w:val="28"/>
          <w:cs/>
          <w:lang w:bidi="bn-IN"/>
        </w:rPr>
        <w:t>তবে শর্ত পূরণ সাপেক্ষে</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যোগ্যতার শর্তাবলী</w:t>
      </w:r>
    </w:p>
    <w:p w:rsidR="006D0D7B" w:rsidRPr="006D0D7B" w:rsidRDefault="006D0D7B" w:rsidP="006D0D7B">
      <w:pPr>
        <w:rPr>
          <w:sz w:val="28"/>
          <w:szCs w:val="28"/>
          <w:lang w:bidi="hi-IN"/>
        </w:rPr>
      </w:pPr>
      <w:r w:rsidRPr="006D0D7B">
        <w:rPr>
          <w:rFonts w:cs="Vrinda"/>
          <w:sz w:val="28"/>
          <w:szCs w:val="28"/>
          <w:cs/>
          <w:lang w:bidi="bn-IN"/>
        </w:rPr>
        <w:t>স্বেচ্ছায় অবসর গ্রহণের পর পেনশন পেতে:</w:t>
      </w:r>
    </w:p>
    <w:p w:rsidR="006D0D7B" w:rsidRPr="006D0D7B" w:rsidRDefault="006D0D7B" w:rsidP="006D0D7B">
      <w:pPr>
        <w:rPr>
          <w:sz w:val="28"/>
          <w:szCs w:val="28"/>
          <w:lang w:bidi="hi-IN"/>
        </w:rPr>
      </w:pPr>
      <w:r w:rsidRPr="006D0D7B">
        <w:rPr>
          <w:sz w:val="28"/>
          <w:szCs w:val="28"/>
          <w:lang w:bidi="hi-IN"/>
        </w:rPr>
        <w:t xml:space="preserve">• </w:t>
      </w:r>
      <w:r w:rsidRPr="006D0D7B">
        <w:rPr>
          <w:rFonts w:ascii="Segoe UI Symbol" w:hAnsi="Segoe UI Symbol" w:cs="Segoe UI Symbol"/>
          <w:sz w:val="28"/>
          <w:szCs w:val="28"/>
          <w:lang w:bidi="hi-IN"/>
        </w:rPr>
        <w:t>✔</w:t>
      </w:r>
      <w:r w:rsidRPr="006D0D7B">
        <w:rPr>
          <w:sz w:val="28"/>
          <w:szCs w:val="28"/>
          <w:lang w:bidi="hi-IN"/>
        </w:rPr>
        <w:t xml:space="preserve">️ </w:t>
      </w:r>
      <w:r w:rsidRPr="006D0D7B">
        <w:rPr>
          <w:rFonts w:cs="Vrinda"/>
          <w:sz w:val="28"/>
          <w:szCs w:val="28"/>
          <w:cs/>
          <w:lang w:bidi="bn-IN"/>
        </w:rPr>
        <w:t>কমপক্ষে ১০ বছরের চাকরি সম্পন্ন করতে হবে</w:t>
      </w:r>
    </w:p>
    <w:p w:rsidR="006D0D7B" w:rsidRPr="006D0D7B" w:rsidRDefault="006D0D7B" w:rsidP="006D0D7B">
      <w:pPr>
        <w:rPr>
          <w:sz w:val="28"/>
          <w:szCs w:val="28"/>
          <w:lang w:bidi="hi-IN"/>
        </w:rPr>
      </w:pPr>
      <w:r w:rsidRPr="006D0D7B">
        <w:rPr>
          <w:sz w:val="28"/>
          <w:szCs w:val="28"/>
          <w:lang w:bidi="hi-IN"/>
        </w:rPr>
        <w:t xml:space="preserve">• </w:t>
      </w:r>
      <w:r w:rsidRPr="006D0D7B">
        <w:rPr>
          <w:rFonts w:ascii="Segoe UI Symbol" w:hAnsi="Segoe UI Symbol" w:cs="Segoe UI Symbol"/>
          <w:sz w:val="28"/>
          <w:szCs w:val="28"/>
          <w:lang w:bidi="hi-IN"/>
        </w:rPr>
        <w:t>✔</w:t>
      </w:r>
      <w:r w:rsidRPr="006D0D7B">
        <w:rPr>
          <w:sz w:val="28"/>
          <w:szCs w:val="28"/>
          <w:lang w:bidi="hi-IN"/>
        </w:rPr>
        <w:t xml:space="preserve">️ </w:t>
      </w:r>
      <w:r w:rsidRPr="006D0D7B">
        <w:rPr>
          <w:rFonts w:cs="Vrinda"/>
          <w:sz w:val="28"/>
          <w:szCs w:val="28"/>
          <w:cs/>
          <w:lang w:bidi="bn-IN"/>
        </w:rPr>
        <w:t>পূর্ণ পেনশনের জন্য বয়স অবশ্যই ৫৮ বছর হতে হবে</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 xml:space="preserve">যদি আপনি সময়ের আগে অবসর গ্রহণ করেন (৫৮ বছর বয়সের আগে </w:t>
      </w:r>
      <w:r w:rsidRPr="006D0D7B">
        <w:rPr>
          <w:sz w:val="28"/>
          <w:szCs w:val="28"/>
          <w:lang w:bidi="hi-IN"/>
        </w:rPr>
        <w:t>VRS):</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আপনি ৫০ বছর বয়স থেকে আগাম পেনশন পেতে পারেন</w:t>
      </w:r>
      <w:r w:rsidRPr="006D0D7B">
        <w:rPr>
          <w:sz w:val="28"/>
          <w:szCs w:val="28"/>
          <w:lang w:bidi="hi-IN"/>
        </w:rPr>
        <w:t xml:space="preserve">, </w:t>
      </w:r>
      <w:r w:rsidRPr="006D0D7B">
        <w:rPr>
          <w:rFonts w:cs="Vrinda"/>
          <w:sz w:val="28"/>
          <w:szCs w:val="28"/>
          <w:cs/>
          <w:lang w:bidi="bn-IN"/>
        </w:rPr>
        <w:t>তবে হ্রাসকৃত হারে</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VRS-</w:t>
      </w:r>
      <w:r w:rsidRPr="006D0D7B">
        <w:rPr>
          <w:rFonts w:cs="Vrinda"/>
          <w:sz w:val="28"/>
          <w:szCs w:val="28"/>
          <w:cs/>
          <w:lang w:bidi="bn-IN"/>
        </w:rPr>
        <w:t>এ পেনশনের প্রকারভেদ</w:t>
      </w:r>
    </w:p>
    <w:p w:rsidR="006D0D7B" w:rsidRPr="006D0D7B" w:rsidRDefault="006D0D7B" w:rsidP="006D0D7B">
      <w:pPr>
        <w:rPr>
          <w:sz w:val="28"/>
          <w:szCs w:val="28"/>
          <w:lang w:bidi="hi-IN"/>
        </w:rPr>
      </w:pPr>
      <w:r w:rsidRPr="006D0D7B">
        <w:rPr>
          <w:rFonts w:cs="Vrinda"/>
          <w:sz w:val="28"/>
          <w:szCs w:val="28"/>
          <w:cs/>
          <w:lang w:bidi="bn-IN"/>
        </w:rPr>
        <w:t xml:space="preserve">১. </w:t>
      </w:r>
      <w:r w:rsidRPr="006D0D7B">
        <w:rPr>
          <w:rFonts w:ascii="Vrinda" w:hAnsi="Vrinda" w:cs="Vrinda" w:hint="cs"/>
          <w:sz w:val="28"/>
          <w:szCs w:val="28"/>
          <w:cs/>
          <w:lang w:bidi="bn-IN"/>
        </w:rPr>
        <w:t>🧓</w:t>
      </w:r>
      <w:r w:rsidRPr="006D0D7B">
        <w:rPr>
          <w:rFonts w:cs="Vrinda"/>
          <w:sz w:val="28"/>
          <w:szCs w:val="28"/>
          <w:cs/>
          <w:lang w:bidi="bn-IN"/>
        </w:rPr>
        <w:t xml:space="preserve"> </w:t>
      </w:r>
      <w:r w:rsidRPr="006D0D7B">
        <w:rPr>
          <w:rFonts w:ascii="Vrinda" w:hAnsi="Vrinda" w:cs="Vrinda" w:hint="cs"/>
          <w:sz w:val="28"/>
          <w:szCs w:val="28"/>
          <w:cs/>
          <w:lang w:bidi="bn-IN"/>
        </w:rPr>
        <w:t>সু</w:t>
      </w:r>
      <w:r w:rsidRPr="006D0D7B">
        <w:rPr>
          <w:rFonts w:cs="Vrinda"/>
          <w:sz w:val="28"/>
          <w:szCs w:val="28"/>
          <w:cs/>
          <w:lang w:bidi="bn-IN"/>
        </w:rPr>
        <w:t>পারঅ্যানুয়েশন পেনশন</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৫৮ বছর বয়সে দেওয়া হয়</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সম্পূর্ণ পেনশনের পরিমাণ</w:t>
      </w:r>
    </w:p>
    <w:p w:rsidR="006D0D7B" w:rsidRPr="006D0D7B" w:rsidRDefault="006D0D7B" w:rsidP="006D0D7B">
      <w:pPr>
        <w:rPr>
          <w:sz w:val="28"/>
          <w:szCs w:val="28"/>
          <w:lang w:bidi="hi-IN"/>
        </w:rPr>
      </w:pPr>
      <w:r w:rsidRPr="006D0D7B">
        <w:rPr>
          <w:rFonts w:cs="Vrinda"/>
          <w:sz w:val="28"/>
          <w:szCs w:val="28"/>
          <w:cs/>
          <w:lang w:bidi="bn-IN"/>
        </w:rPr>
        <w:t xml:space="preserve">২. </w:t>
      </w:r>
      <w:r w:rsidRPr="006D0D7B">
        <w:rPr>
          <w:rFonts w:ascii="Vrinda" w:hAnsi="Vrinda" w:cs="Vrinda" w:hint="cs"/>
          <w:sz w:val="28"/>
          <w:szCs w:val="28"/>
          <w:cs/>
          <w:lang w:bidi="bn-IN"/>
        </w:rPr>
        <w:t>⏳</w:t>
      </w:r>
      <w:r w:rsidRPr="006D0D7B">
        <w:rPr>
          <w:rFonts w:cs="Vrinda"/>
          <w:sz w:val="28"/>
          <w:szCs w:val="28"/>
          <w:cs/>
          <w:lang w:bidi="bn-IN"/>
        </w:rPr>
        <w:t xml:space="preserve"> </w:t>
      </w:r>
      <w:r w:rsidRPr="006D0D7B">
        <w:rPr>
          <w:rFonts w:ascii="Vrinda" w:hAnsi="Vrinda" w:cs="Vrinda" w:hint="cs"/>
          <w:sz w:val="28"/>
          <w:szCs w:val="28"/>
          <w:cs/>
          <w:lang w:bidi="bn-IN"/>
        </w:rPr>
        <w:t>আগাম</w:t>
      </w:r>
      <w:r w:rsidRPr="006D0D7B">
        <w:rPr>
          <w:rFonts w:cs="Vrinda"/>
          <w:sz w:val="28"/>
          <w:szCs w:val="28"/>
          <w:cs/>
          <w:lang w:bidi="bn-IN"/>
        </w:rPr>
        <w:t xml:space="preserve"> </w:t>
      </w:r>
      <w:r w:rsidRPr="006D0D7B">
        <w:rPr>
          <w:rFonts w:ascii="Vrinda" w:hAnsi="Vrinda" w:cs="Vrinda" w:hint="cs"/>
          <w:sz w:val="28"/>
          <w:szCs w:val="28"/>
          <w:cs/>
          <w:lang w:bidi="bn-IN"/>
        </w:rPr>
        <w:t>পেনশন</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৫০ বছর বয়স থেকে শুরু করা যেতে পারে</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পেনশন হ্রাস পায় (৫৮ বছর বয়সের আগে প্রতি বছর প্রায় ৪%)</w:t>
      </w:r>
    </w:p>
    <w:p w:rsidR="006D0D7B" w:rsidRPr="006D0D7B" w:rsidRDefault="006D0D7B" w:rsidP="006D0D7B">
      <w:pPr>
        <w:rPr>
          <w:sz w:val="28"/>
          <w:szCs w:val="28"/>
          <w:lang w:bidi="hi-IN"/>
        </w:rPr>
      </w:pPr>
      <w:r w:rsidRPr="006D0D7B">
        <w:rPr>
          <w:rFonts w:cs="Vrinda"/>
          <w:sz w:val="28"/>
          <w:szCs w:val="28"/>
          <w:cs/>
          <w:lang w:bidi="bn-IN"/>
        </w:rPr>
        <w:t xml:space="preserve">৩. </w:t>
      </w:r>
      <w:r w:rsidRPr="006D0D7B">
        <w:rPr>
          <w:rFonts w:ascii="Vrinda" w:hAnsi="Vrinda" w:cs="Vrinda" w:hint="cs"/>
          <w:sz w:val="28"/>
          <w:szCs w:val="28"/>
          <w:cs/>
          <w:lang w:bidi="bn-IN"/>
        </w:rPr>
        <w:t>💰</w:t>
      </w:r>
      <w:r w:rsidRPr="006D0D7B">
        <w:rPr>
          <w:rFonts w:cs="Vrinda"/>
          <w:sz w:val="28"/>
          <w:szCs w:val="28"/>
          <w:cs/>
          <w:lang w:bidi="bn-IN"/>
        </w:rPr>
        <w:t xml:space="preserve"> </w:t>
      </w:r>
      <w:r w:rsidRPr="006D0D7B">
        <w:rPr>
          <w:rFonts w:ascii="Vrinda" w:hAnsi="Vrinda" w:cs="Vrinda" w:hint="cs"/>
          <w:sz w:val="28"/>
          <w:szCs w:val="28"/>
          <w:cs/>
          <w:lang w:bidi="bn-IN"/>
        </w:rPr>
        <w:t>উত্তোলন</w:t>
      </w:r>
      <w:r w:rsidRPr="006D0D7B">
        <w:rPr>
          <w:rFonts w:cs="Vrinda"/>
          <w:sz w:val="28"/>
          <w:szCs w:val="28"/>
          <w:cs/>
          <w:lang w:bidi="bn-IN"/>
        </w:rPr>
        <w:t xml:space="preserve"> </w:t>
      </w:r>
      <w:r w:rsidRPr="006D0D7B">
        <w:rPr>
          <w:rFonts w:ascii="Vrinda" w:hAnsi="Vrinda" w:cs="Vrinda" w:hint="cs"/>
          <w:sz w:val="28"/>
          <w:szCs w:val="28"/>
          <w:cs/>
          <w:lang w:bidi="bn-IN"/>
        </w:rPr>
        <w:t>সুবিধা</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যদি চাকরির মেয়াদ ১০ বছরের কম হয়</w:t>
      </w:r>
    </w:p>
    <w:p w:rsidR="006D0D7B" w:rsidRDefault="006D0D7B" w:rsidP="006D0D7B">
      <w:pPr>
        <w:rPr>
          <w:rFonts w:cs="Vrinda"/>
          <w:sz w:val="28"/>
          <w:szCs w:val="28"/>
          <w:lang w:bidi="bn-IN"/>
        </w:rPr>
      </w:pPr>
      <w:r w:rsidRPr="006D0D7B">
        <w:rPr>
          <w:sz w:val="28"/>
          <w:szCs w:val="28"/>
          <w:lang w:bidi="hi-IN"/>
        </w:rPr>
        <w:t xml:space="preserve">• </w:t>
      </w:r>
      <w:r w:rsidRPr="006D0D7B">
        <w:rPr>
          <w:rFonts w:cs="Vrinda"/>
          <w:sz w:val="28"/>
          <w:szCs w:val="28"/>
          <w:cs/>
          <w:lang w:bidi="bn-IN"/>
        </w:rPr>
        <w:t>কোনো মাসিক পেনশন নেই</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আপনি এর পরিবর্তে এককালীন অর্থ পাবেন</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 xml:space="preserve">পেনশন কীভাবে গণনা করা হয় (গুরুত্বপূর্ণ </w:t>
      </w:r>
      <w:r w:rsidRPr="006D0D7B">
        <w:rPr>
          <w:rFonts w:ascii="Vrinda" w:hAnsi="Vrinda" w:cs="Vrinda" w:hint="cs"/>
          <w:sz w:val="28"/>
          <w:szCs w:val="28"/>
          <w:cs/>
          <w:lang w:bidi="bn-IN"/>
        </w:rPr>
        <w:t>📘</w:t>
      </w:r>
      <w:r w:rsidRPr="006D0D7B">
        <w:rPr>
          <w:rFonts w:cs="Vrinda"/>
          <w:sz w:val="28"/>
          <w:szCs w:val="28"/>
          <w:cs/>
          <w:lang w:bidi="bn-IN"/>
        </w:rPr>
        <w:t>)</w:t>
      </w:r>
    </w:p>
    <w:p w:rsidR="006D0D7B" w:rsidRPr="006D0D7B" w:rsidRDefault="006D0D7B" w:rsidP="006D0D7B">
      <w:pPr>
        <w:rPr>
          <w:sz w:val="28"/>
          <w:szCs w:val="28"/>
          <w:lang w:bidi="hi-IN"/>
        </w:rPr>
      </w:pPr>
      <w:r w:rsidRPr="006D0D7B">
        <w:rPr>
          <w:rFonts w:cs="Vrinda"/>
          <w:sz w:val="28"/>
          <w:szCs w:val="28"/>
          <w:cs/>
          <w:lang w:bidi="bn-IN"/>
        </w:rPr>
        <w:t xml:space="preserve">মাসিক পেনশন = পেনশনযোগ্য বেতন </w:t>
      </w:r>
      <w:r w:rsidRPr="006D0D7B">
        <w:rPr>
          <w:sz w:val="28"/>
          <w:szCs w:val="28"/>
          <w:lang w:bidi="hi-IN"/>
        </w:rPr>
        <w:t xml:space="preserve">× </w:t>
      </w:r>
      <w:r w:rsidRPr="006D0D7B">
        <w:rPr>
          <w:rFonts w:cs="Vrinda"/>
          <w:sz w:val="28"/>
          <w:szCs w:val="28"/>
          <w:cs/>
          <w:lang w:bidi="bn-IN"/>
        </w:rPr>
        <w:t>পেনশনযোগ্য চাকরি / ৭০</w:t>
      </w:r>
    </w:p>
    <w:p w:rsidR="006D0D7B" w:rsidRPr="006D0D7B" w:rsidRDefault="006D0D7B" w:rsidP="006D0D7B">
      <w:pPr>
        <w:rPr>
          <w:sz w:val="28"/>
          <w:szCs w:val="28"/>
          <w:lang w:bidi="hi-IN"/>
        </w:rPr>
      </w:pPr>
      <w:r w:rsidRPr="006D0D7B">
        <w:rPr>
          <w:rFonts w:cs="Vrinda"/>
          <w:sz w:val="28"/>
          <w:szCs w:val="28"/>
          <w:cs/>
          <w:lang w:bidi="bn-IN"/>
        </w:rPr>
        <w:t>যেখানে:</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পেনশনযোগ্য বেতন = শেষ ৬০ মাসের বেতনের গড়</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পেনশনযোগ্য চাকরি = মোট কাজের বছর</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উদাহরণ</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পেনশনযোগ্য বেতন = </w:t>
      </w:r>
      <w:r w:rsidRPr="006D0D7B">
        <w:rPr>
          <w:rFonts w:ascii="Vrinda" w:hAnsi="Vrinda" w:cs="Vrinda" w:hint="cs"/>
          <w:sz w:val="28"/>
          <w:szCs w:val="28"/>
          <w:cs/>
          <w:lang w:bidi="bn-IN"/>
        </w:rPr>
        <w:t>₹১৫</w:t>
      </w:r>
      <w:r w:rsidRPr="006D0D7B">
        <w:rPr>
          <w:sz w:val="28"/>
          <w:szCs w:val="28"/>
          <w:lang w:bidi="hi-IN"/>
        </w:rPr>
        <w:t>,</w:t>
      </w:r>
      <w:r w:rsidRPr="006D0D7B">
        <w:rPr>
          <w:rFonts w:cs="Vrinda"/>
          <w:sz w:val="28"/>
          <w:szCs w:val="28"/>
          <w:cs/>
          <w:lang w:bidi="bn-IN"/>
        </w:rPr>
        <w:t>০০০</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চাকরি = ২০ বছর</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পেনশন = (১৫</w:t>
      </w:r>
      <w:r w:rsidRPr="006D0D7B">
        <w:rPr>
          <w:sz w:val="28"/>
          <w:szCs w:val="28"/>
          <w:lang w:bidi="hi-IN"/>
        </w:rPr>
        <w:t>,</w:t>
      </w:r>
      <w:r w:rsidRPr="006D0D7B">
        <w:rPr>
          <w:rFonts w:cs="Vrinda"/>
          <w:sz w:val="28"/>
          <w:szCs w:val="28"/>
          <w:cs/>
          <w:lang w:bidi="bn-IN"/>
        </w:rPr>
        <w:t xml:space="preserve">০০০ </w:t>
      </w:r>
      <w:r w:rsidRPr="006D0D7B">
        <w:rPr>
          <w:sz w:val="28"/>
          <w:szCs w:val="28"/>
          <w:lang w:bidi="hi-IN"/>
        </w:rPr>
        <w:t xml:space="preserve">× </w:t>
      </w:r>
      <w:r w:rsidRPr="006D0D7B">
        <w:rPr>
          <w:rFonts w:cs="Vrinda"/>
          <w:sz w:val="28"/>
          <w:szCs w:val="28"/>
          <w:cs/>
          <w:lang w:bidi="bn-IN"/>
        </w:rPr>
        <w:t xml:space="preserve">২০) / ৭০ = </w:t>
      </w:r>
      <w:r w:rsidRPr="006D0D7B">
        <w:rPr>
          <w:rFonts w:ascii="Vrinda" w:hAnsi="Vrinda" w:cs="Vrinda" w:hint="cs"/>
          <w:sz w:val="28"/>
          <w:szCs w:val="28"/>
          <w:cs/>
          <w:lang w:bidi="bn-IN"/>
        </w:rPr>
        <w:t>₹৪</w:t>
      </w:r>
      <w:r w:rsidRPr="006D0D7B">
        <w:rPr>
          <w:sz w:val="28"/>
          <w:szCs w:val="28"/>
          <w:lang w:bidi="hi-IN"/>
        </w:rPr>
        <w:t>,</w:t>
      </w:r>
      <w:r w:rsidRPr="006D0D7B">
        <w:rPr>
          <w:rFonts w:cs="Vrinda"/>
          <w:sz w:val="28"/>
          <w:szCs w:val="28"/>
          <w:cs/>
          <w:lang w:bidi="bn-IN"/>
        </w:rPr>
        <w:t>২৮৫/মাস (আনুমানিক)</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মূল বৈশিষ্ট্য</w:t>
      </w:r>
    </w:p>
    <w:p w:rsidR="006D0D7B" w:rsidRPr="006D0D7B" w:rsidRDefault="006D0D7B" w:rsidP="006D0D7B">
      <w:pPr>
        <w:rPr>
          <w:sz w:val="28"/>
          <w:szCs w:val="28"/>
          <w:lang w:bidi="hi-IN"/>
        </w:rPr>
      </w:pPr>
      <w:r w:rsidRPr="006D0D7B">
        <w:rPr>
          <w:sz w:val="28"/>
          <w:szCs w:val="28"/>
          <w:lang w:bidi="hi-IN"/>
        </w:rPr>
        <w:t xml:space="preserve">• </w:t>
      </w: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মাসিক আয় অবসর গ্রহণের পর</w:t>
      </w:r>
    </w:p>
    <w:p w:rsidR="006D0D7B" w:rsidRPr="006D0D7B" w:rsidRDefault="006D0D7B" w:rsidP="006D0D7B">
      <w:pPr>
        <w:rPr>
          <w:sz w:val="28"/>
          <w:szCs w:val="28"/>
          <w:lang w:bidi="hi-IN"/>
        </w:rPr>
      </w:pPr>
      <w:r w:rsidRPr="006D0D7B">
        <w:rPr>
          <w:sz w:val="28"/>
          <w:szCs w:val="28"/>
          <w:lang w:bidi="hi-IN"/>
        </w:rPr>
        <w:t xml:space="preserve">• </w:t>
      </w: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সময়ের আগে অবসর নিলে হ্রাস পাবে</w:t>
      </w:r>
    </w:p>
    <w:p w:rsidR="006D0D7B" w:rsidRPr="006D0D7B" w:rsidRDefault="006D0D7B" w:rsidP="006D0D7B">
      <w:pPr>
        <w:rPr>
          <w:sz w:val="28"/>
          <w:szCs w:val="28"/>
          <w:lang w:bidi="hi-IN"/>
        </w:rPr>
      </w:pPr>
      <w:r w:rsidRPr="006D0D7B">
        <w:rPr>
          <w:sz w:val="28"/>
          <w:szCs w:val="28"/>
          <w:lang w:bidi="hi-IN"/>
        </w:rPr>
        <w:t xml:space="preserve">• </w:t>
      </w: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আজীবন সুবিধা</w:t>
      </w:r>
    </w:p>
    <w:p w:rsidR="006D0D7B" w:rsidRPr="006D0D7B" w:rsidRDefault="006D0D7B" w:rsidP="006D0D7B">
      <w:pPr>
        <w:rPr>
          <w:sz w:val="28"/>
          <w:szCs w:val="28"/>
          <w:lang w:bidi="hi-IN"/>
        </w:rPr>
      </w:pPr>
      <w:r w:rsidRPr="006D0D7B">
        <w:rPr>
          <w:sz w:val="28"/>
          <w:szCs w:val="28"/>
          <w:lang w:bidi="hi-IN"/>
        </w:rPr>
        <w:t xml:space="preserve">• </w:t>
      </w: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মৃত্যুর পর পারিবারিক পেনশন পাওয়া যাবে</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 xml:space="preserve">পরীক্ষার জন্য গুরুত্বপূর্ণ বিষয় </w:t>
      </w:r>
      <w:r w:rsidRPr="006D0D7B">
        <w:rPr>
          <w:rFonts w:ascii="Vrinda" w:hAnsi="Vrinda" w:cs="Vrinda" w:hint="cs"/>
          <w:sz w:val="28"/>
          <w:szCs w:val="28"/>
          <w:cs/>
          <w:lang w:bidi="bn-IN"/>
        </w:rPr>
        <w:t>📌</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ন্যূনতম ১০ বছরের চাকরি </w:t>
      </w:r>
      <w:r w:rsidRPr="006D0D7B">
        <w:rPr>
          <w:rFonts w:ascii="Segoe UI Symbol" w:hAnsi="Segoe UI Symbol" w:cs="Segoe UI Symbol"/>
          <w:sz w:val="28"/>
          <w:szCs w:val="28"/>
          <w:lang w:bidi="hi-IN"/>
        </w:rPr>
        <w:t>✔</w:t>
      </w:r>
      <w:r w:rsidRPr="006D0D7B">
        <w:rPr>
          <w:sz w:val="28"/>
          <w:szCs w:val="28"/>
          <w:lang w:bidi="hi-IN"/>
        </w:rPr>
        <w:t>️</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৫৮ বছর বয়সে পূর্ণ পেনশন </w:t>
      </w:r>
      <w:r w:rsidRPr="006D0D7B">
        <w:rPr>
          <w:rFonts w:ascii="Segoe UI Symbol" w:hAnsi="Segoe UI Symbol" w:cs="Segoe UI Symbol"/>
          <w:sz w:val="28"/>
          <w:szCs w:val="28"/>
          <w:lang w:bidi="hi-IN"/>
        </w:rPr>
        <w:t>✔</w:t>
      </w:r>
      <w:r w:rsidRPr="006D0D7B">
        <w:rPr>
          <w:sz w:val="28"/>
          <w:szCs w:val="28"/>
          <w:lang w:bidi="hi-IN"/>
        </w:rPr>
        <w:t>️</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৫০ বছর বয়স থেকে আগাম পেনশন </w:t>
      </w:r>
      <w:r w:rsidRPr="006D0D7B">
        <w:rPr>
          <w:rFonts w:ascii="Segoe UI Symbol" w:hAnsi="Segoe UI Symbol" w:cs="Segoe UI Symbol"/>
          <w:sz w:val="28"/>
          <w:szCs w:val="28"/>
          <w:lang w:bidi="hi-IN"/>
        </w:rPr>
        <w:t>✔</w:t>
      </w:r>
      <w:r w:rsidRPr="006D0D7B">
        <w:rPr>
          <w:sz w:val="28"/>
          <w:szCs w:val="28"/>
          <w:lang w:bidi="hi-IN"/>
        </w:rPr>
        <w:t>️</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 xml:space="preserve">সূত্র-ভিত্তিক গণনা </w:t>
      </w:r>
      <w:r w:rsidRPr="006D0D7B">
        <w:rPr>
          <w:rFonts w:ascii="Segoe UI Symbol" w:hAnsi="Segoe UI Symbol" w:cs="Segoe UI Symbol"/>
          <w:sz w:val="28"/>
          <w:szCs w:val="28"/>
          <w:lang w:bidi="hi-IN"/>
        </w:rPr>
        <w:t>✔</w:t>
      </w:r>
      <w:r w:rsidRPr="006D0D7B">
        <w:rPr>
          <w:sz w:val="28"/>
          <w:szCs w:val="28"/>
          <w:lang w:bidi="hi-IN"/>
        </w:rPr>
        <w:t>️</w:t>
      </w:r>
    </w:p>
    <w:p w:rsidR="006D0D7B" w:rsidRPr="006D0D7B" w:rsidRDefault="006D0D7B" w:rsidP="006D0D7B">
      <w:pPr>
        <w:rPr>
          <w:sz w:val="28"/>
          <w:szCs w:val="28"/>
          <w:lang w:bidi="hi-IN"/>
        </w:rPr>
      </w:pPr>
      <w:r w:rsidRPr="006D0D7B">
        <w:rPr>
          <w:sz w:val="28"/>
          <w:szCs w:val="28"/>
          <w:lang w:bidi="hi-IN"/>
        </w:rPr>
        <w:t>________________________________________</w:t>
      </w:r>
    </w:p>
    <w:p w:rsidR="006D0D7B" w:rsidRPr="006D0D7B" w:rsidRDefault="006D0D7B" w:rsidP="006D0D7B">
      <w:pPr>
        <w:rPr>
          <w:sz w:val="28"/>
          <w:szCs w:val="28"/>
          <w:lang w:bidi="hi-IN"/>
        </w:rPr>
      </w:pPr>
      <w:r w:rsidRPr="006D0D7B">
        <w:rPr>
          <w:rFonts w:ascii="Calibri" w:hAnsi="Calibri" w:cs="Calibri"/>
          <w:sz w:val="28"/>
          <w:szCs w:val="28"/>
          <w:lang w:bidi="hi-IN"/>
        </w:rPr>
        <w:t>🔹</w:t>
      </w:r>
      <w:r w:rsidRPr="006D0D7B">
        <w:rPr>
          <w:sz w:val="28"/>
          <w:szCs w:val="28"/>
          <w:lang w:bidi="hi-IN"/>
        </w:rPr>
        <w:t xml:space="preserve"> </w:t>
      </w:r>
      <w:r w:rsidRPr="006D0D7B">
        <w:rPr>
          <w:rFonts w:cs="Vrinda"/>
          <w:sz w:val="28"/>
          <w:szCs w:val="28"/>
          <w:cs/>
          <w:lang w:bidi="bn-IN"/>
        </w:rPr>
        <w:t>সংক্ষিপ্তসার</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যত বেশি বছর চাকরি = তত বেশি পেনশন</w:t>
      </w:r>
    </w:p>
    <w:p w:rsidR="006D0D7B" w:rsidRPr="006D0D7B" w:rsidRDefault="006D0D7B" w:rsidP="006D0D7B">
      <w:pPr>
        <w:rPr>
          <w:sz w:val="28"/>
          <w:szCs w:val="28"/>
          <w:lang w:bidi="hi-IN"/>
        </w:rPr>
      </w:pPr>
      <w:r w:rsidRPr="006D0D7B">
        <w:rPr>
          <w:sz w:val="28"/>
          <w:szCs w:val="28"/>
          <w:lang w:bidi="hi-IN"/>
        </w:rPr>
        <w:t xml:space="preserve">• </w:t>
      </w:r>
      <w:r w:rsidRPr="006D0D7B">
        <w:rPr>
          <w:rFonts w:cs="Vrinda"/>
          <w:sz w:val="28"/>
          <w:szCs w:val="28"/>
          <w:cs/>
          <w:lang w:bidi="bn-IN"/>
        </w:rPr>
        <w:t>সময়ের আগে অবসর = তত কম পেনশন</w:t>
      </w:r>
    </w:p>
    <w:p w:rsidR="006D0D7B" w:rsidRDefault="006D0D7B" w:rsidP="006D0D7B">
      <w:pPr>
        <w:rPr>
          <w:rFonts w:cs="Vrinda"/>
          <w:sz w:val="28"/>
          <w:szCs w:val="28"/>
          <w:lang w:bidi="bn-IN"/>
        </w:rPr>
      </w:pPr>
      <w:r w:rsidRPr="006D0D7B">
        <w:rPr>
          <w:sz w:val="28"/>
          <w:szCs w:val="28"/>
          <w:lang w:bidi="hi-IN"/>
        </w:rPr>
        <w:t xml:space="preserve">• </w:t>
      </w:r>
      <w:r w:rsidRPr="006D0D7B">
        <w:rPr>
          <w:rFonts w:cs="Vrinda"/>
          <w:sz w:val="28"/>
          <w:szCs w:val="28"/>
          <w:cs/>
          <w:lang w:bidi="bn-IN"/>
        </w:rPr>
        <w:t>১০ বছরের কম = কোনো পেনশন নেই (শুধুমাত্র এককালীন অর্থ)</w:t>
      </w:r>
    </w:p>
    <w:p w:rsidR="006D0D7B" w:rsidRDefault="006D0D7B" w:rsidP="006D0D7B">
      <w:pPr>
        <w:rPr>
          <w:rFonts w:cs="Vrinda"/>
          <w:sz w:val="28"/>
          <w:szCs w:val="28"/>
          <w:lang w:bidi="bn-IN"/>
        </w:rPr>
      </w:pPr>
    </w:p>
    <w:p w:rsidR="006D0D7B" w:rsidRDefault="006D0D7B" w:rsidP="006D0D7B">
      <w:pPr>
        <w:rPr>
          <w:rFonts w:cs="Vrinda"/>
          <w:sz w:val="28"/>
          <w:szCs w:val="28"/>
          <w:lang w:bidi="bn-IN"/>
        </w:rPr>
      </w:pPr>
    </w:p>
    <w:p w:rsidR="006D0D7B" w:rsidRDefault="006D0D7B" w:rsidP="006D0D7B">
      <w:pPr>
        <w:rPr>
          <w:rFonts w:cs="Vrinda"/>
          <w:sz w:val="28"/>
          <w:szCs w:val="28"/>
          <w:lang w:bidi="bn-IN"/>
        </w:rPr>
      </w:pPr>
    </w:p>
    <w:p w:rsidR="006D0D7B" w:rsidRPr="006D0D7B" w:rsidRDefault="006D0D7B" w:rsidP="006D0D7B">
      <w:pPr>
        <w:rPr>
          <w:sz w:val="28"/>
          <w:szCs w:val="28"/>
          <w:lang w:bidi="hi-IN"/>
        </w:rPr>
      </w:pPr>
    </w:p>
    <w:p w:rsidR="006D0D7B" w:rsidRPr="006D0D7B" w:rsidRDefault="006D0D7B" w:rsidP="006D0D7B">
      <w:pPr>
        <w:rPr>
          <w:sz w:val="28"/>
          <w:szCs w:val="28"/>
          <w:lang w:bidi="hi-IN"/>
        </w:rPr>
      </w:pPr>
    </w:p>
    <w:p w:rsidR="006D0D7B" w:rsidRPr="006D0D7B" w:rsidRDefault="006D0D7B" w:rsidP="006D0D7B">
      <w:pPr>
        <w:jc w:val="both"/>
        <w:rPr>
          <w:sz w:val="28"/>
          <w:szCs w:val="28"/>
          <w:lang w:bidi="hi-IN"/>
        </w:rPr>
      </w:pPr>
      <w:r w:rsidRPr="006D0D7B">
        <w:rPr>
          <w:rFonts w:cs="Vrinda"/>
          <w:sz w:val="28"/>
          <w:szCs w:val="28"/>
          <w:cs/>
          <w:lang w:bidi="bn-IN"/>
        </w:rPr>
        <w:t>কিন্তু বন্ধুরা</w:t>
      </w:r>
      <w:r w:rsidRPr="006D0D7B">
        <w:rPr>
          <w:sz w:val="28"/>
          <w:szCs w:val="28"/>
          <w:lang w:bidi="hi-IN"/>
        </w:rPr>
        <w:t xml:space="preserve">, </w:t>
      </w:r>
      <w:r w:rsidRPr="006D0D7B">
        <w:rPr>
          <w:rFonts w:cs="Vrinda"/>
          <w:sz w:val="28"/>
          <w:szCs w:val="28"/>
          <w:cs/>
          <w:lang w:bidi="bn-IN"/>
        </w:rPr>
        <w:t>যদি কেউ শীঘ্রই স্বেচ্ছায় অবসর গ্রহণের পরিকল্পনা করে থাকেন</w:t>
      </w:r>
      <w:r w:rsidRPr="006D0D7B">
        <w:rPr>
          <w:sz w:val="28"/>
          <w:szCs w:val="28"/>
          <w:lang w:bidi="hi-IN"/>
        </w:rPr>
        <w:t xml:space="preserve">, </w:t>
      </w:r>
      <w:r w:rsidRPr="006D0D7B">
        <w:rPr>
          <w:rFonts w:cs="Vrinda"/>
          <w:sz w:val="28"/>
          <w:szCs w:val="28"/>
          <w:cs/>
          <w:lang w:bidi="bn-IN"/>
        </w:rPr>
        <w:t>তবে বিষয়টি পুনর্বিবেচনা করে কয়েক মাস অপেক্ষা করা যেতে পারে</w:t>
      </w:r>
      <w:r w:rsidRPr="006D0D7B">
        <w:rPr>
          <w:sz w:val="28"/>
          <w:szCs w:val="28"/>
          <w:lang w:bidi="hi-IN"/>
        </w:rPr>
        <w:t xml:space="preserve">, </w:t>
      </w:r>
      <w:r w:rsidRPr="006D0D7B">
        <w:rPr>
          <w:rFonts w:cs="Vrinda"/>
          <w:sz w:val="28"/>
          <w:szCs w:val="28"/>
          <w:cs/>
          <w:lang w:bidi="bn-IN"/>
        </w:rPr>
        <w:t>অর্থাৎ</w:t>
      </w:r>
      <w:r w:rsidRPr="006D0D7B">
        <w:rPr>
          <w:sz w:val="28"/>
          <w:szCs w:val="28"/>
          <w:lang w:bidi="hi-IN"/>
        </w:rPr>
        <w:t xml:space="preserve">, </w:t>
      </w:r>
      <w:r w:rsidRPr="006D0D7B">
        <w:rPr>
          <w:rFonts w:cs="Vrinda"/>
          <w:sz w:val="28"/>
          <w:szCs w:val="28"/>
          <w:cs/>
          <w:lang w:bidi="bn-IN"/>
        </w:rPr>
        <w:t>আসন্ন অষ্টম বেতন কমিশন কার্যকর হওয়া পর্যন্ত অপেক্ষা করুন এবং বেতন বৃদ্ধির সুবিধা অবশ্যই অনুকূলে থাকবে। কিন্তু এটি জরুরি চিকিৎসাজনিত অথবা অন্যান্য অনিবার্য পরিস্থিতিতে থাকা কর্মচারীদের জন্য স্বেচ্ছাবসর (</w:t>
      </w:r>
      <w:r w:rsidRPr="006D0D7B">
        <w:rPr>
          <w:sz w:val="28"/>
          <w:szCs w:val="28"/>
          <w:lang w:bidi="hi-IN"/>
        </w:rPr>
        <w:t xml:space="preserve">VRS) </w:t>
      </w:r>
      <w:r w:rsidRPr="006D0D7B">
        <w:rPr>
          <w:rFonts w:cs="Vrinda"/>
          <w:sz w:val="28"/>
          <w:szCs w:val="28"/>
          <w:cs/>
          <w:lang w:bidi="bn-IN"/>
        </w:rPr>
        <w:t>নয়।</w:t>
      </w:r>
    </w:p>
    <w:p w:rsidR="006D0D7B" w:rsidRPr="006D0D7B" w:rsidRDefault="006D0D7B" w:rsidP="006D0D7B">
      <w:pPr>
        <w:jc w:val="both"/>
        <w:rPr>
          <w:sz w:val="28"/>
          <w:szCs w:val="28"/>
          <w:lang w:bidi="hi-IN"/>
        </w:rPr>
      </w:pPr>
    </w:p>
    <w:p w:rsidR="006D0D7B" w:rsidRPr="00972222" w:rsidRDefault="006D0D7B" w:rsidP="006D0D7B">
      <w:pPr>
        <w:jc w:val="both"/>
        <w:rPr>
          <w:sz w:val="28"/>
          <w:szCs w:val="28"/>
          <w:lang w:bidi="hi-IN"/>
        </w:rPr>
      </w:pPr>
      <w:r w:rsidRPr="006D0D7B">
        <w:rPr>
          <w:rFonts w:cs="Vrinda"/>
          <w:sz w:val="28"/>
          <w:szCs w:val="28"/>
          <w:cs/>
          <w:lang w:bidi="bn-IN"/>
        </w:rPr>
        <w:t>ঠিক আছে! ধন্যবাদ! আমাকে আপনার মূল্যবান সময় দেওয়ার জন্য।</w:t>
      </w:r>
      <w:bookmarkStart w:id="0" w:name="_GoBack"/>
      <w:bookmarkEnd w:id="0"/>
    </w:p>
    <w:p w:rsidR="00CD74F3" w:rsidRPr="00972222" w:rsidRDefault="00972222" w:rsidP="00972222">
      <w:pPr>
        <w:pStyle w:val="z-BottomofForm"/>
        <w:jc w:val="left"/>
        <w:rPr>
          <w:rFonts w:ascii="Verdana" w:hAnsi="Verdana"/>
          <w:b/>
          <w:bCs/>
          <w:i/>
          <w:iCs/>
          <w:sz w:val="24"/>
          <w:szCs w:val="22"/>
          <w:u w:val="single"/>
        </w:rPr>
      </w:pPr>
      <w:r w:rsidRPr="00972222">
        <w:rPr>
          <w:rFonts w:ascii="Verdana" w:hAnsi="Verdana" w:cs="Times New Roman"/>
          <w:b/>
          <w:bCs/>
          <w:i/>
          <w:iCs/>
          <w:sz w:val="36"/>
          <w:szCs w:val="36"/>
          <w:u w:val="single"/>
        </w:rPr>
        <w:t>Provident Fund (PF)</w:t>
      </w:r>
      <w:r w:rsidR="00CD74F3" w:rsidRPr="00972222">
        <w:rPr>
          <w:rFonts w:ascii="Verdana" w:hAnsi="Verdana"/>
          <w:b/>
          <w:bCs/>
          <w:i/>
          <w:iCs/>
          <w:sz w:val="24"/>
          <w:szCs w:val="22"/>
          <w:u w:val="single"/>
        </w:rPr>
        <w:t>Bottom of Form</w:t>
      </w:r>
    </w:p>
    <w:p w:rsidR="005F5144" w:rsidRPr="00972222" w:rsidRDefault="005F5144" w:rsidP="00972222">
      <w:pPr>
        <w:spacing w:before="100" w:beforeAutospacing="1" w:after="100" w:afterAutospacing="1" w:line="240" w:lineRule="auto"/>
        <w:rPr>
          <w:rFonts w:ascii="Verdana" w:eastAsia="Times New Roman" w:hAnsi="Verdana" w:cs="Times New Roman"/>
          <w:vanish/>
          <w:sz w:val="36"/>
          <w:szCs w:val="36"/>
          <w:lang w:bidi="hi-IN"/>
        </w:rPr>
      </w:pPr>
    </w:p>
    <w:sectPr w:rsidR="005F5144" w:rsidRPr="00972222" w:rsidSect="004E76CC">
      <w:headerReference w:type="default" r:id="rId7"/>
      <w:pgSz w:w="11907" w:h="16839" w:code="9"/>
      <w:pgMar w:top="1440" w:right="1440" w:bottom="1440" w:left="1440" w:header="706" w:footer="706" w:gutter="0"/>
      <w:paperSrc w:first="261" w:other="26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2222" w:rsidRDefault="00972222" w:rsidP="005F5144">
      <w:pPr>
        <w:spacing w:after="0" w:line="240" w:lineRule="auto"/>
      </w:pPr>
      <w:r>
        <w:separator/>
      </w:r>
    </w:p>
  </w:endnote>
  <w:endnote w:type="continuationSeparator" w:id="0">
    <w:p w:rsidR="00972222" w:rsidRDefault="00972222" w:rsidP="005F51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06F" w:usb1="1200FBEF" w:usb2="0004C000" w:usb3="00000000" w:csb0="00000001" w:csb1="00000000"/>
  </w:font>
  <w:font w:name="Vrinda">
    <w:panose1 w:val="020B0502040204020203"/>
    <w:charset w:val="00"/>
    <w:family w:val="swiss"/>
    <w:pitch w:val="variable"/>
    <w:sig w:usb0="0001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2222" w:rsidRDefault="00972222" w:rsidP="005F5144">
      <w:pPr>
        <w:spacing w:after="0" w:line="240" w:lineRule="auto"/>
      </w:pPr>
      <w:r>
        <w:separator/>
      </w:r>
    </w:p>
  </w:footnote>
  <w:footnote w:type="continuationSeparator" w:id="0">
    <w:p w:rsidR="00972222" w:rsidRDefault="00972222" w:rsidP="005F51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222" w:rsidRDefault="00972222">
    <w:pPr>
      <w:pStyle w:val="Header"/>
    </w:pPr>
  </w:p>
  <w:p w:rsidR="00972222" w:rsidRDefault="0097222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81371"/>
    <w:multiLevelType w:val="multilevel"/>
    <w:tmpl w:val="FFB42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C4245C"/>
    <w:multiLevelType w:val="multilevel"/>
    <w:tmpl w:val="3B5E0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0C7C66"/>
    <w:multiLevelType w:val="multilevel"/>
    <w:tmpl w:val="5DD88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686179"/>
    <w:multiLevelType w:val="multilevel"/>
    <w:tmpl w:val="5074F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F917A0"/>
    <w:multiLevelType w:val="multilevel"/>
    <w:tmpl w:val="36385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F22953"/>
    <w:multiLevelType w:val="multilevel"/>
    <w:tmpl w:val="30F23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2806AD"/>
    <w:multiLevelType w:val="multilevel"/>
    <w:tmpl w:val="7A9C5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5E94C4D"/>
    <w:multiLevelType w:val="hybridMultilevel"/>
    <w:tmpl w:val="6CD80F6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8ED6836"/>
    <w:multiLevelType w:val="multilevel"/>
    <w:tmpl w:val="5312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A247A60"/>
    <w:multiLevelType w:val="multilevel"/>
    <w:tmpl w:val="0F20C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765EC9"/>
    <w:multiLevelType w:val="multilevel"/>
    <w:tmpl w:val="176E1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307226"/>
    <w:multiLevelType w:val="multilevel"/>
    <w:tmpl w:val="B7FCF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0B5E1C"/>
    <w:multiLevelType w:val="multilevel"/>
    <w:tmpl w:val="66506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29A743B"/>
    <w:multiLevelType w:val="multilevel"/>
    <w:tmpl w:val="AE1C0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EB2F7F"/>
    <w:multiLevelType w:val="multilevel"/>
    <w:tmpl w:val="D48C8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6F10E3"/>
    <w:multiLevelType w:val="multilevel"/>
    <w:tmpl w:val="F6AE2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69A6324"/>
    <w:multiLevelType w:val="multilevel"/>
    <w:tmpl w:val="3F54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07213C0"/>
    <w:multiLevelType w:val="multilevel"/>
    <w:tmpl w:val="B900A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38A5927"/>
    <w:multiLevelType w:val="multilevel"/>
    <w:tmpl w:val="EAC08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2842DE"/>
    <w:multiLevelType w:val="multilevel"/>
    <w:tmpl w:val="F2E03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817FCD"/>
    <w:multiLevelType w:val="multilevel"/>
    <w:tmpl w:val="6FBCD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2E51A1"/>
    <w:multiLevelType w:val="multilevel"/>
    <w:tmpl w:val="C0D88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A281CEC"/>
    <w:multiLevelType w:val="multilevel"/>
    <w:tmpl w:val="9348B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1270E9A"/>
    <w:multiLevelType w:val="multilevel"/>
    <w:tmpl w:val="B3A06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4394B4A"/>
    <w:multiLevelType w:val="multilevel"/>
    <w:tmpl w:val="14322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5347038"/>
    <w:multiLevelType w:val="multilevel"/>
    <w:tmpl w:val="B524D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8574DC1"/>
    <w:multiLevelType w:val="multilevel"/>
    <w:tmpl w:val="72C8E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A884CC9"/>
    <w:multiLevelType w:val="multilevel"/>
    <w:tmpl w:val="F4064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BA7717C"/>
    <w:multiLevelType w:val="multilevel"/>
    <w:tmpl w:val="E5B00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BDC4DB2"/>
    <w:multiLevelType w:val="multilevel"/>
    <w:tmpl w:val="DDBE4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3CE33D8"/>
    <w:multiLevelType w:val="multilevel"/>
    <w:tmpl w:val="23CC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5B056B7"/>
    <w:multiLevelType w:val="multilevel"/>
    <w:tmpl w:val="D108A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03A29C5"/>
    <w:multiLevelType w:val="multilevel"/>
    <w:tmpl w:val="6EC27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05D65A5"/>
    <w:multiLevelType w:val="multilevel"/>
    <w:tmpl w:val="65BA0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1D66371"/>
    <w:multiLevelType w:val="multilevel"/>
    <w:tmpl w:val="62D885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2545680"/>
    <w:multiLevelType w:val="multilevel"/>
    <w:tmpl w:val="4BAA4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2993477"/>
    <w:multiLevelType w:val="multilevel"/>
    <w:tmpl w:val="CBFE5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3A43640"/>
    <w:multiLevelType w:val="multilevel"/>
    <w:tmpl w:val="04AC7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77F0257"/>
    <w:multiLevelType w:val="multilevel"/>
    <w:tmpl w:val="CFFA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DD36C63"/>
    <w:multiLevelType w:val="multilevel"/>
    <w:tmpl w:val="A5986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6"/>
  </w:num>
  <w:num w:numId="2">
    <w:abstractNumId w:val="10"/>
  </w:num>
  <w:num w:numId="3">
    <w:abstractNumId w:val="7"/>
  </w:num>
  <w:num w:numId="4">
    <w:abstractNumId w:val="0"/>
  </w:num>
  <w:num w:numId="5">
    <w:abstractNumId w:val="2"/>
  </w:num>
  <w:num w:numId="6">
    <w:abstractNumId w:val="5"/>
  </w:num>
  <w:num w:numId="7">
    <w:abstractNumId w:val="35"/>
  </w:num>
  <w:num w:numId="8">
    <w:abstractNumId w:val="38"/>
  </w:num>
  <w:num w:numId="9">
    <w:abstractNumId w:val="30"/>
  </w:num>
  <w:num w:numId="10">
    <w:abstractNumId w:val="26"/>
  </w:num>
  <w:num w:numId="11">
    <w:abstractNumId w:val="22"/>
  </w:num>
  <w:num w:numId="12">
    <w:abstractNumId w:val="31"/>
  </w:num>
  <w:num w:numId="13">
    <w:abstractNumId w:val="11"/>
  </w:num>
  <w:num w:numId="14">
    <w:abstractNumId w:val="18"/>
  </w:num>
  <w:num w:numId="15">
    <w:abstractNumId w:val="16"/>
  </w:num>
  <w:num w:numId="16">
    <w:abstractNumId w:val="4"/>
  </w:num>
  <w:num w:numId="17">
    <w:abstractNumId w:val="27"/>
  </w:num>
  <w:num w:numId="18">
    <w:abstractNumId w:val="33"/>
  </w:num>
  <w:num w:numId="19">
    <w:abstractNumId w:val="12"/>
  </w:num>
  <w:num w:numId="20">
    <w:abstractNumId w:val="23"/>
  </w:num>
  <w:num w:numId="21">
    <w:abstractNumId w:val="6"/>
  </w:num>
  <w:num w:numId="22">
    <w:abstractNumId w:val="34"/>
  </w:num>
  <w:num w:numId="23">
    <w:abstractNumId w:val="39"/>
  </w:num>
  <w:num w:numId="24">
    <w:abstractNumId w:val="14"/>
  </w:num>
  <w:num w:numId="25">
    <w:abstractNumId w:val="28"/>
  </w:num>
  <w:num w:numId="26">
    <w:abstractNumId w:val="25"/>
  </w:num>
  <w:num w:numId="27">
    <w:abstractNumId w:val="1"/>
  </w:num>
  <w:num w:numId="28">
    <w:abstractNumId w:val="9"/>
  </w:num>
  <w:num w:numId="29">
    <w:abstractNumId w:val="8"/>
  </w:num>
  <w:num w:numId="30">
    <w:abstractNumId w:val="13"/>
  </w:num>
  <w:num w:numId="31">
    <w:abstractNumId w:val="19"/>
  </w:num>
  <w:num w:numId="32">
    <w:abstractNumId w:val="37"/>
  </w:num>
  <w:num w:numId="33">
    <w:abstractNumId w:val="24"/>
  </w:num>
  <w:num w:numId="34">
    <w:abstractNumId w:val="29"/>
  </w:num>
  <w:num w:numId="35">
    <w:abstractNumId w:val="32"/>
  </w:num>
  <w:num w:numId="36">
    <w:abstractNumId w:val="20"/>
  </w:num>
  <w:num w:numId="37">
    <w:abstractNumId w:val="17"/>
  </w:num>
  <w:num w:numId="38">
    <w:abstractNumId w:val="3"/>
  </w:num>
  <w:num w:numId="39">
    <w:abstractNumId w:val="15"/>
  </w:num>
  <w:num w:numId="40">
    <w:abstractNumId w:val="2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6CC"/>
    <w:rsid w:val="001E0859"/>
    <w:rsid w:val="00495582"/>
    <w:rsid w:val="004E76CC"/>
    <w:rsid w:val="00526CE3"/>
    <w:rsid w:val="005F5144"/>
    <w:rsid w:val="006D0D7B"/>
    <w:rsid w:val="006F373A"/>
    <w:rsid w:val="008F1599"/>
    <w:rsid w:val="00926993"/>
    <w:rsid w:val="00972222"/>
    <w:rsid w:val="00A4337F"/>
    <w:rsid w:val="00AF333C"/>
    <w:rsid w:val="00B14563"/>
    <w:rsid w:val="00B63AC0"/>
    <w:rsid w:val="00C514FE"/>
    <w:rsid w:val="00CD74F3"/>
    <w:rsid w:val="00F3658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47"/>
    <o:shapelayout v:ext="edit">
      <o:idmap v:ext="edit" data="1"/>
    </o:shapelayout>
  </w:shapeDefaults>
  <w:decimalSymbol w:val="."/>
  <w:listSeparator w:val=","/>
  <w15:chartTrackingRefBased/>
  <w15:docId w15:val="{DCB6C802-46FB-4910-B59A-C92E80B7A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D74F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5F5144"/>
    <w:pPr>
      <w:spacing w:before="100" w:beforeAutospacing="1" w:after="100" w:afterAutospacing="1" w:line="240" w:lineRule="auto"/>
      <w:outlineLvl w:val="2"/>
    </w:pPr>
    <w:rPr>
      <w:rFonts w:ascii="Times New Roman" w:eastAsia="Times New Roman" w:hAnsi="Times New Roman" w:cs="Times New Roman"/>
      <w:b/>
      <w:bCs/>
      <w:sz w:val="27"/>
      <w:szCs w:val="27"/>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F5144"/>
    <w:rPr>
      <w:rFonts w:ascii="Times New Roman" w:eastAsia="Times New Roman" w:hAnsi="Times New Roman" w:cs="Times New Roman"/>
      <w:b/>
      <w:bCs/>
      <w:sz w:val="27"/>
      <w:szCs w:val="27"/>
      <w:lang w:bidi="hi-IN"/>
    </w:rPr>
  </w:style>
  <w:style w:type="paragraph" w:styleId="NormalWeb">
    <w:name w:val="Normal (Web)"/>
    <w:basedOn w:val="Normal"/>
    <w:uiPriority w:val="99"/>
    <w:semiHidden/>
    <w:unhideWhenUsed/>
    <w:rsid w:val="005F5144"/>
    <w:pPr>
      <w:spacing w:before="100" w:beforeAutospacing="1" w:after="100" w:afterAutospacing="1" w:line="240" w:lineRule="auto"/>
    </w:pPr>
    <w:rPr>
      <w:rFonts w:ascii="Times New Roman" w:eastAsia="Times New Roman" w:hAnsi="Times New Roman" w:cs="Times New Roman"/>
      <w:sz w:val="24"/>
      <w:szCs w:val="24"/>
      <w:lang w:bidi="hi-IN"/>
    </w:rPr>
  </w:style>
  <w:style w:type="character" w:styleId="Strong">
    <w:name w:val="Strong"/>
    <w:basedOn w:val="DefaultParagraphFont"/>
    <w:uiPriority w:val="22"/>
    <w:qFormat/>
    <w:rsid w:val="005F5144"/>
    <w:rPr>
      <w:b/>
      <w:bCs/>
    </w:rPr>
  </w:style>
  <w:style w:type="paragraph" w:styleId="Header">
    <w:name w:val="header"/>
    <w:basedOn w:val="Normal"/>
    <w:link w:val="HeaderChar"/>
    <w:uiPriority w:val="99"/>
    <w:unhideWhenUsed/>
    <w:rsid w:val="005F51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5144"/>
  </w:style>
  <w:style w:type="paragraph" w:styleId="Footer">
    <w:name w:val="footer"/>
    <w:basedOn w:val="Normal"/>
    <w:link w:val="FooterChar"/>
    <w:uiPriority w:val="99"/>
    <w:unhideWhenUsed/>
    <w:rsid w:val="005F51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5144"/>
  </w:style>
  <w:style w:type="paragraph" w:styleId="ListParagraph">
    <w:name w:val="List Paragraph"/>
    <w:basedOn w:val="Normal"/>
    <w:uiPriority w:val="34"/>
    <w:qFormat/>
    <w:rsid w:val="005F5144"/>
    <w:pPr>
      <w:ind w:left="720"/>
      <w:contextualSpacing/>
    </w:pPr>
  </w:style>
  <w:style w:type="character" w:customStyle="1" w:styleId="Heading2Char">
    <w:name w:val="Heading 2 Char"/>
    <w:basedOn w:val="DefaultParagraphFont"/>
    <w:link w:val="Heading2"/>
    <w:uiPriority w:val="9"/>
    <w:semiHidden/>
    <w:rsid w:val="00CD74F3"/>
    <w:rPr>
      <w:rFonts w:asciiTheme="majorHAnsi" w:eastAsiaTheme="majorEastAsia" w:hAnsiTheme="majorHAnsi" w:cstheme="majorBidi"/>
      <w:color w:val="2E74B5" w:themeColor="accent1" w:themeShade="BF"/>
      <w:sz w:val="26"/>
      <w:szCs w:val="26"/>
    </w:rPr>
  </w:style>
  <w:style w:type="character" w:customStyle="1" w:styleId="whitespace-normal">
    <w:name w:val="whitespace-normal"/>
    <w:basedOn w:val="DefaultParagraphFont"/>
    <w:rsid w:val="00CD74F3"/>
  </w:style>
  <w:style w:type="character" w:customStyle="1" w:styleId="katex-mathml">
    <w:name w:val="katex-mathml"/>
    <w:basedOn w:val="DefaultParagraphFont"/>
    <w:rsid w:val="00CD74F3"/>
  </w:style>
  <w:style w:type="character" w:customStyle="1" w:styleId="mord">
    <w:name w:val="mord"/>
    <w:basedOn w:val="DefaultParagraphFont"/>
    <w:rsid w:val="00CD74F3"/>
  </w:style>
  <w:style w:type="character" w:customStyle="1" w:styleId="mrel">
    <w:name w:val="mrel"/>
    <w:basedOn w:val="DefaultParagraphFont"/>
    <w:rsid w:val="00CD74F3"/>
  </w:style>
  <w:style w:type="character" w:customStyle="1" w:styleId="vlist-s">
    <w:name w:val="vlist-s"/>
    <w:basedOn w:val="DefaultParagraphFont"/>
    <w:rsid w:val="00CD74F3"/>
  </w:style>
  <w:style w:type="character" w:customStyle="1" w:styleId="mbin">
    <w:name w:val="mbin"/>
    <w:basedOn w:val="DefaultParagraphFont"/>
    <w:rsid w:val="00CD74F3"/>
  </w:style>
  <w:style w:type="paragraph" w:styleId="z-TopofForm">
    <w:name w:val="HTML Top of Form"/>
    <w:basedOn w:val="Normal"/>
    <w:next w:val="Normal"/>
    <w:link w:val="z-TopofFormChar"/>
    <w:hidden/>
    <w:uiPriority w:val="99"/>
    <w:semiHidden/>
    <w:unhideWhenUsed/>
    <w:rsid w:val="00CD74F3"/>
    <w:pPr>
      <w:pBdr>
        <w:bottom w:val="single" w:sz="6" w:space="1" w:color="auto"/>
      </w:pBdr>
      <w:spacing w:after="0" w:line="240" w:lineRule="auto"/>
      <w:jc w:val="center"/>
    </w:pPr>
    <w:rPr>
      <w:rFonts w:ascii="Arial" w:eastAsia="Times New Roman" w:hAnsi="Arial" w:cs="Mangal"/>
      <w:vanish/>
      <w:sz w:val="16"/>
      <w:szCs w:val="14"/>
      <w:lang w:bidi="hi-IN"/>
    </w:rPr>
  </w:style>
  <w:style w:type="character" w:customStyle="1" w:styleId="z-TopofFormChar">
    <w:name w:val="z-Top of Form Char"/>
    <w:basedOn w:val="DefaultParagraphFont"/>
    <w:link w:val="z-TopofForm"/>
    <w:uiPriority w:val="99"/>
    <w:semiHidden/>
    <w:rsid w:val="00CD74F3"/>
    <w:rPr>
      <w:rFonts w:ascii="Arial" w:eastAsia="Times New Roman" w:hAnsi="Arial" w:cs="Mangal"/>
      <w:vanish/>
      <w:sz w:val="16"/>
      <w:szCs w:val="14"/>
      <w:lang w:bidi="hi-IN"/>
    </w:rPr>
  </w:style>
  <w:style w:type="paragraph" w:styleId="z-BottomofForm">
    <w:name w:val="HTML Bottom of Form"/>
    <w:basedOn w:val="Normal"/>
    <w:next w:val="Normal"/>
    <w:link w:val="z-BottomofFormChar"/>
    <w:hidden/>
    <w:uiPriority w:val="99"/>
    <w:semiHidden/>
    <w:unhideWhenUsed/>
    <w:rsid w:val="00CD74F3"/>
    <w:pPr>
      <w:pBdr>
        <w:top w:val="single" w:sz="6" w:space="1" w:color="auto"/>
      </w:pBdr>
      <w:spacing w:after="0" w:line="240" w:lineRule="auto"/>
      <w:jc w:val="center"/>
    </w:pPr>
    <w:rPr>
      <w:rFonts w:ascii="Arial" w:eastAsia="Times New Roman" w:hAnsi="Arial" w:cs="Mangal"/>
      <w:vanish/>
      <w:sz w:val="16"/>
      <w:szCs w:val="14"/>
      <w:lang w:bidi="hi-IN"/>
    </w:rPr>
  </w:style>
  <w:style w:type="character" w:customStyle="1" w:styleId="z-BottomofFormChar">
    <w:name w:val="z-Bottom of Form Char"/>
    <w:basedOn w:val="DefaultParagraphFont"/>
    <w:link w:val="z-BottomofForm"/>
    <w:uiPriority w:val="99"/>
    <w:semiHidden/>
    <w:rsid w:val="00CD74F3"/>
    <w:rPr>
      <w:rFonts w:ascii="Arial" w:eastAsia="Times New Roman" w:hAnsi="Arial" w:cs="Mangal"/>
      <w:vanish/>
      <w:sz w:val="16"/>
      <w:szCs w:val="14"/>
      <w:lang w:bidi="hi-IN"/>
    </w:rPr>
  </w:style>
  <w:style w:type="paragraph" w:customStyle="1" w:styleId="placeholder">
    <w:name w:val="placeholder"/>
    <w:basedOn w:val="Normal"/>
    <w:rsid w:val="00972222"/>
    <w:pPr>
      <w:spacing w:before="100" w:beforeAutospacing="1" w:after="100" w:afterAutospacing="1" w:line="240" w:lineRule="auto"/>
    </w:pPr>
    <w:rPr>
      <w:rFonts w:ascii="Times New Roman" w:eastAsia="Times New Roman" w:hAnsi="Times New Roman" w:cs="Times New Roman"/>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847702">
      <w:bodyDiv w:val="1"/>
      <w:marLeft w:val="0"/>
      <w:marRight w:val="0"/>
      <w:marTop w:val="0"/>
      <w:marBottom w:val="0"/>
      <w:divBdr>
        <w:top w:val="none" w:sz="0" w:space="0" w:color="auto"/>
        <w:left w:val="none" w:sz="0" w:space="0" w:color="auto"/>
        <w:bottom w:val="none" w:sz="0" w:space="0" w:color="auto"/>
        <w:right w:val="none" w:sz="0" w:space="0" w:color="auto"/>
      </w:divBdr>
      <w:divsChild>
        <w:div w:id="1209564709">
          <w:marLeft w:val="0"/>
          <w:marRight w:val="0"/>
          <w:marTop w:val="0"/>
          <w:marBottom w:val="0"/>
          <w:divBdr>
            <w:top w:val="none" w:sz="0" w:space="0" w:color="auto"/>
            <w:left w:val="none" w:sz="0" w:space="0" w:color="auto"/>
            <w:bottom w:val="none" w:sz="0" w:space="0" w:color="auto"/>
            <w:right w:val="none" w:sz="0" w:space="0" w:color="auto"/>
          </w:divBdr>
          <w:divsChild>
            <w:div w:id="894854820">
              <w:marLeft w:val="0"/>
              <w:marRight w:val="0"/>
              <w:marTop w:val="0"/>
              <w:marBottom w:val="0"/>
              <w:divBdr>
                <w:top w:val="none" w:sz="0" w:space="0" w:color="auto"/>
                <w:left w:val="none" w:sz="0" w:space="0" w:color="auto"/>
                <w:bottom w:val="none" w:sz="0" w:space="0" w:color="auto"/>
                <w:right w:val="none" w:sz="0" w:space="0" w:color="auto"/>
              </w:divBdr>
              <w:divsChild>
                <w:div w:id="543837110">
                  <w:marLeft w:val="0"/>
                  <w:marRight w:val="0"/>
                  <w:marTop w:val="0"/>
                  <w:marBottom w:val="0"/>
                  <w:divBdr>
                    <w:top w:val="none" w:sz="0" w:space="0" w:color="auto"/>
                    <w:left w:val="none" w:sz="0" w:space="0" w:color="auto"/>
                    <w:bottom w:val="none" w:sz="0" w:space="0" w:color="auto"/>
                    <w:right w:val="none" w:sz="0" w:space="0" w:color="auto"/>
                  </w:divBdr>
                  <w:divsChild>
                    <w:div w:id="1818915762">
                      <w:marLeft w:val="0"/>
                      <w:marRight w:val="0"/>
                      <w:marTop w:val="0"/>
                      <w:marBottom w:val="0"/>
                      <w:divBdr>
                        <w:top w:val="none" w:sz="0" w:space="0" w:color="auto"/>
                        <w:left w:val="none" w:sz="0" w:space="0" w:color="auto"/>
                        <w:bottom w:val="none" w:sz="0" w:space="0" w:color="auto"/>
                        <w:right w:val="none" w:sz="0" w:space="0" w:color="auto"/>
                      </w:divBdr>
                      <w:divsChild>
                        <w:div w:id="384522723">
                          <w:marLeft w:val="0"/>
                          <w:marRight w:val="0"/>
                          <w:marTop w:val="0"/>
                          <w:marBottom w:val="0"/>
                          <w:divBdr>
                            <w:top w:val="none" w:sz="0" w:space="0" w:color="auto"/>
                            <w:left w:val="none" w:sz="0" w:space="0" w:color="auto"/>
                            <w:bottom w:val="none" w:sz="0" w:space="0" w:color="auto"/>
                            <w:right w:val="none" w:sz="0" w:space="0" w:color="auto"/>
                          </w:divBdr>
                          <w:divsChild>
                            <w:div w:id="201884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7610996">
      <w:bodyDiv w:val="1"/>
      <w:marLeft w:val="0"/>
      <w:marRight w:val="0"/>
      <w:marTop w:val="0"/>
      <w:marBottom w:val="0"/>
      <w:divBdr>
        <w:top w:val="none" w:sz="0" w:space="0" w:color="auto"/>
        <w:left w:val="none" w:sz="0" w:space="0" w:color="auto"/>
        <w:bottom w:val="none" w:sz="0" w:space="0" w:color="auto"/>
        <w:right w:val="none" w:sz="0" w:space="0" w:color="auto"/>
      </w:divBdr>
    </w:div>
    <w:div w:id="801922364">
      <w:bodyDiv w:val="1"/>
      <w:marLeft w:val="0"/>
      <w:marRight w:val="0"/>
      <w:marTop w:val="0"/>
      <w:marBottom w:val="0"/>
      <w:divBdr>
        <w:top w:val="none" w:sz="0" w:space="0" w:color="auto"/>
        <w:left w:val="none" w:sz="0" w:space="0" w:color="auto"/>
        <w:bottom w:val="none" w:sz="0" w:space="0" w:color="auto"/>
        <w:right w:val="none" w:sz="0" w:space="0" w:color="auto"/>
      </w:divBdr>
      <w:divsChild>
        <w:div w:id="510996254">
          <w:marLeft w:val="0"/>
          <w:marRight w:val="0"/>
          <w:marTop w:val="0"/>
          <w:marBottom w:val="0"/>
          <w:divBdr>
            <w:top w:val="none" w:sz="0" w:space="0" w:color="auto"/>
            <w:left w:val="none" w:sz="0" w:space="0" w:color="auto"/>
            <w:bottom w:val="none" w:sz="0" w:space="0" w:color="auto"/>
            <w:right w:val="none" w:sz="0" w:space="0" w:color="auto"/>
          </w:divBdr>
          <w:divsChild>
            <w:div w:id="1765763057">
              <w:marLeft w:val="0"/>
              <w:marRight w:val="0"/>
              <w:marTop w:val="0"/>
              <w:marBottom w:val="0"/>
              <w:divBdr>
                <w:top w:val="none" w:sz="0" w:space="0" w:color="auto"/>
                <w:left w:val="none" w:sz="0" w:space="0" w:color="auto"/>
                <w:bottom w:val="none" w:sz="0" w:space="0" w:color="auto"/>
                <w:right w:val="none" w:sz="0" w:space="0" w:color="auto"/>
              </w:divBdr>
              <w:divsChild>
                <w:div w:id="478495101">
                  <w:marLeft w:val="0"/>
                  <w:marRight w:val="0"/>
                  <w:marTop w:val="0"/>
                  <w:marBottom w:val="0"/>
                  <w:divBdr>
                    <w:top w:val="none" w:sz="0" w:space="0" w:color="auto"/>
                    <w:left w:val="none" w:sz="0" w:space="0" w:color="auto"/>
                    <w:bottom w:val="none" w:sz="0" w:space="0" w:color="auto"/>
                    <w:right w:val="none" w:sz="0" w:space="0" w:color="auto"/>
                  </w:divBdr>
                  <w:divsChild>
                    <w:div w:id="45762792">
                      <w:marLeft w:val="0"/>
                      <w:marRight w:val="0"/>
                      <w:marTop w:val="0"/>
                      <w:marBottom w:val="0"/>
                      <w:divBdr>
                        <w:top w:val="none" w:sz="0" w:space="0" w:color="auto"/>
                        <w:left w:val="none" w:sz="0" w:space="0" w:color="auto"/>
                        <w:bottom w:val="none" w:sz="0" w:space="0" w:color="auto"/>
                        <w:right w:val="none" w:sz="0" w:space="0" w:color="auto"/>
                      </w:divBdr>
                      <w:divsChild>
                        <w:div w:id="177164200">
                          <w:marLeft w:val="0"/>
                          <w:marRight w:val="0"/>
                          <w:marTop w:val="0"/>
                          <w:marBottom w:val="0"/>
                          <w:divBdr>
                            <w:top w:val="none" w:sz="0" w:space="0" w:color="auto"/>
                            <w:left w:val="none" w:sz="0" w:space="0" w:color="auto"/>
                            <w:bottom w:val="none" w:sz="0" w:space="0" w:color="auto"/>
                            <w:right w:val="none" w:sz="0" w:space="0" w:color="auto"/>
                          </w:divBdr>
                          <w:divsChild>
                            <w:div w:id="1735618575">
                              <w:marLeft w:val="0"/>
                              <w:marRight w:val="0"/>
                              <w:marTop w:val="0"/>
                              <w:marBottom w:val="0"/>
                              <w:divBdr>
                                <w:top w:val="none" w:sz="0" w:space="0" w:color="auto"/>
                                <w:left w:val="none" w:sz="0" w:space="0" w:color="auto"/>
                                <w:bottom w:val="none" w:sz="0" w:space="0" w:color="auto"/>
                                <w:right w:val="none" w:sz="0" w:space="0" w:color="auto"/>
                              </w:divBdr>
                              <w:divsChild>
                                <w:div w:id="901519995">
                                  <w:marLeft w:val="0"/>
                                  <w:marRight w:val="0"/>
                                  <w:marTop w:val="0"/>
                                  <w:marBottom w:val="0"/>
                                  <w:divBdr>
                                    <w:top w:val="none" w:sz="0" w:space="0" w:color="auto"/>
                                    <w:left w:val="none" w:sz="0" w:space="0" w:color="auto"/>
                                    <w:bottom w:val="none" w:sz="0" w:space="0" w:color="auto"/>
                                    <w:right w:val="none" w:sz="0" w:space="0" w:color="auto"/>
                                  </w:divBdr>
                                  <w:divsChild>
                                    <w:div w:id="849106678">
                                      <w:marLeft w:val="0"/>
                                      <w:marRight w:val="0"/>
                                      <w:marTop w:val="0"/>
                                      <w:marBottom w:val="0"/>
                                      <w:divBdr>
                                        <w:top w:val="none" w:sz="0" w:space="0" w:color="auto"/>
                                        <w:left w:val="none" w:sz="0" w:space="0" w:color="auto"/>
                                        <w:bottom w:val="none" w:sz="0" w:space="0" w:color="auto"/>
                                        <w:right w:val="none" w:sz="0" w:space="0" w:color="auto"/>
                                      </w:divBdr>
                                      <w:divsChild>
                                        <w:div w:id="1657568907">
                                          <w:marLeft w:val="0"/>
                                          <w:marRight w:val="0"/>
                                          <w:marTop w:val="0"/>
                                          <w:marBottom w:val="0"/>
                                          <w:divBdr>
                                            <w:top w:val="none" w:sz="0" w:space="0" w:color="auto"/>
                                            <w:left w:val="none" w:sz="0" w:space="0" w:color="auto"/>
                                            <w:bottom w:val="none" w:sz="0" w:space="0" w:color="auto"/>
                                            <w:right w:val="none" w:sz="0" w:space="0" w:color="auto"/>
                                          </w:divBdr>
                                          <w:divsChild>
                                            <w:div w:id="27413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922580">
          <w:marLeft w:val="0"/>
          <w:marRight w:val="0"/>
          <w:marTop w:val="0"/>
          <w:marBottom w:val="0"/>
          <w:divBdr>
            <w:top w:val="none" w:sz="0" w:space="0" w:color="auto"/>
            <w:left w:val="none" w:sz="0" w:space="0" w:color="auto"/>
            <w:bottom w:val="none" w:sz="0" w:space="0" w:color="auto"/>
            <w:right w:val="none" w:sz="0" w:space="0" w:color="auto"/>
          </w:divBdr>
          <w:divsChild>
            <w:div w:id="1846826251">
              <w:marLeft w:val="0"/>
              <w:marRight w:val="0"/>
              <w:marTop w:val="0"/>
              <w:marBottom w:val="0"/>
              <w:divBdr>
                <w:top w:val="none" w:sz="0" w:space="0" w:color="auto"/>
                <w:left w:val="none" w:sz="0" w:space="0" w:color="auto"/>
                <w:bottom w:val="none" w:sz="0" w:space="0" w:color="auto"/>
                <w:right w:val="none" w:sz="0" w:space="0" w:color="auto"/>
              </w:divBdr>
              <w:divsChild>
                <w:div w:id="286742090">
                  <w:marLeft w:val="0"/>
                  <w:marRight w:val="0"/>
                  <w:marTop w:val="0"/>
                  <w:marBottom w:val="0"/>
                  <w:divBdr>
                    <w:top w:val="none" w:sz="0" w:space="0" w:color="auto"/>
                    <w:left w:val="none" w:sz="0" w:space="0" w:color="auto"/>
                    <w:bottom w:val="none" w:sz="0" w:space="0" w:color="auto"/>
                    <w:right w:val="none" w:sz="0" w:space="0" w:color="auto"/>
                  </w:divBdr>
                  <w:divsChild>
                    <w:div w:id="1545289296">
                      <w:marLeft w:val="0"/>
                      <w:marRight w:val="0"/>
                      <w:marTop w:val="0"/>
                      <w:marBottom w:val="0"/>
                      <w:divBdr>
                        <w:top w:val="none" w:sz="0" w:space="0" w:color="auto"/>
                        <w:left w:val="none" w:sz="0" w:space="0" w:color="auto"/>
                        <w:bottom w:val="none" w:sz="0" w:space="0" w:color="auto"/>
                        <w:right w:val="none" w:sz="0" w:space="0" w:color="auto"/>
                      </w:divBdr>
                      <w:divsChild>
                        <w:div w:id="1580796351">
                          <w:marLeft w:val="0"/>
                          <w:marRight w:val="0"/>
                          <w:marTop w:val="0"/>
                          <w:marBottom w:val="0"/>
                          <w:divBdr>
                            <w:top w:val="none" w:sz="0" w:space="0" w:color="auto"/>
                            <w:left w:val="none" w:sz="0" w:space="0" w:color="auto"/>
                            <w:bottom w:val="none" w:sz="0" w:space="0" w:color="auto"/>
                            <w:right w:val="none" w:sz="0" w:space="0" w:color="auto"/>
                          </w:divBdr>
                          <w:divsChild>
                            <w:div w:id="376660798">
                              <w:marLeft w:val="0"/>
                              <w:marRight w:val="0"/>
                              <w:marTop w:val="0"/>
                              <w:marBottom w:val="0"/>
                              <w:divBdr>
                                <w:top w:val="none" w:sz="0" w:space="0" w:color="auto"/>
                                <w:left w:val="none" w:sz="0" w:space="0" w:color="auto"/>
                                <w:bottom w:val="none" w:sz="0" w:space="0" w:color="auto"/>
                                <w:right w:val="none" w:sz="0" w:space="0" w:color="auto"/>
                              </w:divBdr>
                              <w:divsChild>
                                <w:div w:id="341932625">
                                  <w:marLeft w:val="0"/>
                                  <w:marRight w:val="0"/>
                                  <w:marTop w:val="0"/>
                                  <w:marBottom w:val="0"/>
                                  <w:divBdr>
                                    <w:top w:val="none" w:sz="0" w:space="0" w:color="auto"/>
                                    <w:left w:val="none" w:sz="0" w:space="0" w:color="auto"/>
                                    <w:bottom w:val="none" w:sz="0" w:space="0" w:color="auto"/>
                                    <w:right w:val="none" w:sz="0" w:space="0" w:color="auto"/>
                                  </w:divBdr>
                                  <w:divsChild>
                                    <w:div w:id="1722052526">
                                      <w:marLeft w:val="0"/>
                                      <w:marRight w:val="0"/>
                                      <w:marTop w:val="0"/>
                                      <w:marBottom w:val="0"/>
                                      <w:divBdr>
                                        <w:top w:val="none" w:sz="0" w:space="0" w:color="auto"/>
                                        <w:left w:val="none" w:sz="0" w:space="0" w:color="auto"/>
                                        <w:bottom w:val="none" w:sz="0" w:space="0" w:color="auto"/>
                                        <w:right w:val="none" w:sz="0" w:space="0" w:color="auto"/>
                                      </w:divBdr>
                                      <w:divsChild>
                                        <w:div w:id="394544532">
                                          <w:marLeft w:val="0"/>
                                          <w:marRight w:val="0"/>
                                          <w:marTop w:val="0"/>
                                          <w:marBottom w:val="0"/>
                                          <w:divBdr>
                                            <w:top w:val="none" w:sz="0" w:space="0" w:color="auto"/>
                                            <w:left w:val="none" w:sz="0" w:space="0" w:color="auto"/>
                                            <w:bottom w:val="none" w:sz="0" w:space="0" w:color="auto"/>
                                            <w:right w:val="none" w:sz="0" w:space="0" w:color="auto"/>
                                          </w:divBdr>
                                          <w:divsChild>
                                            <w:div w:id="7919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84020677">
      <w:bodyDiv w:val="1"/>
      <w:marLeft w:val="0"/>
      <w:marRight w:val="0"/>
      <w:marTop w:val="0"/>
      <w:marBottom w:val="0"/>
      <w:divBdr>
        <w:top w:val="none" w:sz="0" w:space="0" w:color="auto"/>
        <w:left w:val="none" w:sz="0" w:space="0" w:color="auto"/>
        <w:bottom w:val="none" w:sz="0" w:space="0" w:color="auto"/>
        <w:right w:val="none" w:sz="0" w:space="0" w:color="auto"/>
      </w:divBdr>
      <w:divsChild>
        <w:div w:id="125513767">
          <w:marLeft w:val="0"/>
          <w:marRight w:val="0"/>
          <w:marTop w:val="0"/>
          <w:marBottom w:val="0"/>
          <w:divBdr>
            <w:top w:val="none" w:sz="0" w:space="0" w:color="auto"/>
            <w:left w:val="none" w:sz="0" w:space="0" w:color="auto"/>
            <w:bottom w:val="none" w:sz="0" w:space="0" w:color="auto"/>
            <w:right w:val="none" w:sz="0" w:space="0" w:color="auto"/>
          </w:divBdr>
          <w:divsChild>
            <w:div w:id="49354086">
              <w:marLeft w:val="0"/>
              <w:marRight w:val="0"/>
              <w:marTop w:val="0"/>
              <w:marBottom w:val="0"/>
              <w:divBdr>
                <w:top w:val="none" w:sz="0" w:space="0" w:color="auto"/>
                <w:left w:val="none" w:sz="0" w:space="0" w:color="auto"/>
                <w:bottom w:val="none" w:sz="0" w:space="0" w:color="auto"/>
                <w:right w:val="none" w:sz="0" w:space="0" w:color="auto"/>
              </w:divBdr>
              <w:divsChild>
                <w:div w:id="1749112588">
                  <w:marLeft w:val="0"/>
                  <w:marRight w:val="0"/>
                  <w:marTop w:val="0"/>
                  <w:marBottom w:val="0"/>
                  <w:divBdr>
                    <w:top w:val="none" w:sz="0" w:space="0" w:color="auto"/>
                    <w:left w:val="none" w:sz="0" w:space="0" w:color="auto"/>
                    <w:bottom w:val="none" w:sz="0" w:space="0" w:color="auto"/>
                    <w:right w:val="none" w:sz="0" w:space="0" w:color="auto"/>
                  </w:divBdr>
                  <w:divsChild>
                    <w:div w:id="998852832">
                      <w:marLeft w:val="0"/>
                      <w:marRight w:val="0"/>
                      <w:marTop w:val="0"/>
                      <w:marBottom w:val="0"/>
                      <w:divBdr>
                        <w:top w:val="none" w:sz="0" w:space="0" w:color="auto"/>
                        <w:left w:val="none" w:sz="0" w:space="0" w:color="auto"/>
                        <w:bottom w:val="none" w:sz="0" w:space="0" w:color="auto"/>
                        <w:right w:val="none" w:sz="0" w:space="0" w:color="auto"/>
                      </w:divBdr>
                      <w:divsChild>
                        <w:div w:id="314264950">
                          <w:marLeft w:val="0"/>
                          <w:marRight w:val="0"/>
                          <w:marTop w:val="0"/>
                          <w:marBottom w:val="0"/>
                          <w:divBdr>
                            <w:top w:val="none" w:sz="0" w:space="0" w:color="auto"/>
                            <w:left w:val="none" w:sz="0" w:space="0" w:color="auto"/>
                            <w:bottom w:val="none" w:sz="0" w:space="0" w:color="auto"/>
                            <w:right w:val="none" w:sz="0" w:space="0" w:color="auto"/>
                          </w:divBdr>
                          <w:divsChild>
                            <w:div w:id="54613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676072">
      <w:bodyDiv w:val="1"/>
      <w:marLeft w:val="0"/>
      <w:marRight w:val="0"/>
      <w:marTop w:val="0"/>
      <w:marBottom w:val="0"/>
      <w:divBdr>
        <w:top w:val="none" w:sz="0" w:space="0" w:color="auto"/>
        <w:left w:val="none" w:sz="0" w:space="0" w:color="auto"/>
        <w:bottom w:val="none" w:sz="0" w:space="0" w:color="auto"/>
        <w:right w:val="none" w:sz="0" w:space="0" w:color="auto"/>
      </w:divBdr>
      <w:divsChild>
        <w:div w:id="2136096198">
          <w:marLeft w:val="0"/>
          <w:marRight w:val="0"/>
          <w:marTop w:val="0"/>
          <w:marBottom w:val="0"/>
          <w:divBdr>
            <w:top w:val="none" w:sz="0" w:space="0" w:color="auto"/>
            <w:left w:val="none" w:sz="0" w:space="0" w:color="auto"/>
            <w:bottom w:val="none" w:sz="0" w:space="0" w:color="auto"/>
            <w:right w:val="none" w:sz="0" w:space="0" w:color="auto"/>
          </w:divBdr>
          <w:divsChild>
            <w:div w:id="1422868001">
              <w:marLeft w:val="0"/>
              <w:marRight w:val="0"/>
              <w:marTop w:val="0"/>
              <w:marBottom w:val="0"/>
              <w:divBdr>
                <w:top w:val="none" w:sz="0" w:space="0" w:color="auto"/>
                <w:left w:val="none" w:sz="0" w:space="0" w:color="auto"/>
                <w:bottom w:val="none" w:sz="0" w:space="0" w:color="auto"/>
                <w:right w:val="none" w:sz="0" w:space="0" w:color="auto"/>
              </w:divBdr>
              <w:divsChild>
                <w:div w:id="1408108473">
                  <w:marLeft w:val="0"/>
                  <w:marRight w:val="0"/>
                  <w:marTop w:val="0"/>
                  <w:marBottom w:val="0"/>
                  <w:divBdr>
                    <w:top w:val="none" w:sz="0" w:space="0" w:color="auto"/>
                    <w:left w:val="none" w:sz="0" w:space="0" w:color="auto"/>
                    <w:bottom w:val="none" w:sz="0" w:space="0" w:color="auto"/>
                    <w:right w:val="none" w:sz="0" w:space="0" w:color="auto"/>
                  </w:divBdr>
                  <w:divsChild>
                    <w:div w:id="1479151496">
                      <w:marLeft w:val="0"/>
                      <w:marRight w:val="0"/>
                      <w:marTop w:val="0"/>
                      <w:marBottom w:val="0"/>
                      <w:divBdr>
                        <w:top w:val="none" w:sz="0" w:space="0" w:color="auto"/>
                        <w:left w:val="none" w:sz="0" w:space="0" w:color="auto"/>
                        <w:bottom w:val="none" w:sz="0" w:space="0" w:color="auto"/>
                        <w:right w:val="none" w:sz="0" w:space="0" w:color="auto"/>
                      </w:divBdr>
                      <w:divsChild>
                        <w:div w:id="1169828866">
                          <w:marLeft w:val="0"/>
                          <w:marRight w:val="0"/>
                          <w:marTop w:val="0"/>
                          <w:marBottom w:val="0"/>
                          <w:divBdr>
                            <w:top w:val="none" w:sz="0" w:space="0" w:color="auto"/>
                            <w:left w:val="none" w:sz="0" w:space="0" w:color="auto"/>
                            <w:bottom w:val="none" w:sz="0" w:space="0" w:color="auto"/>
                            <w:right w:val="none" w:sz="0" w:space="0" w:color="auto"/>
                          </w:divBdr>
                          <w:divsChild>
                            <w:div w:id="172911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3648320">
      <w:bodyDiv w:val="1"/>
      <w:marLeft w:val="0"/>
      <w:marRight w:val="0"/>
      <w:marTop w:val="0"/>
      <w:marBottom w:val="0"/>
      <w:divBdr>
        <w:top w:val="none" w:sz="0" w:space="0" w:color="auto"/>
        <w:left w:val="none" w:sz="0" w:space="0" w:color="auto"/>
        <w:bottom w:val="none" w:sz="0" w:space="0" w:color="auto"/>
        <w:right w:val="none" w:sz="0" w:space="0" w:color="auto"/>
      </w:divBdr>
      <w:divsChild>
        <w:div w:id="1554924933">
          <w:marLeft w:val="0"/>
          <w:marRight w:val="0"/>
          <w:marTop w:val="0"/>
          <w:marBottom w:val="0"/>
          <w:divBdr>
            <w:top w:val="none" w:sz="0" w:space="0" w:color="auto"/>
            <w:left w:val="none" w:sz="0" w:space="0" w:color="auto"/>
            <w:bottom w:val="none" w:sz="0" w:space="0" w:color="auto"/>
            <w:right w:val="none" w:sz="0" w:space="0" w:color="auto"/>
          </w:divBdr>
          <w:divsChild>
            <w:div w:id="888607944">
              <w:marLeft w:val="0"/>
              <w:marRight w:val="0"/>
              <w:marTop w:val="0"/>
              <w:marBottom w:val="0"/>
              <w:divBdr>
                <w:top w:val="none" w:sz="0" w:space="0" w:color="auto"/>
                <w:left w:val="none" w:sz="0" w:space="0" w:color="auto"/>
                <w:bottom w:val="none" w:sz="0" w:space="0" w:color="auto"/>
                <w:right w:val="none" w:sz="0" w:space="0" w:color="auto"/>
              </w:divBdr>
              <w:divsChild>
                <w:div w:id="646664559">
                  <w:marLeft w:val="0"/>
                  <w:marRight w:val="0"/>
                  <w:marTop w:val="0"/>
                  <w:marBottom w:val="0"/>
                  <w:divBdr>
                    <w:top w:val="none" w:sz="0" w:space="0" w:color="auto"/>
                    <w:left w:val="none" w:sz="0" w:space="0" w:color="auto"/>
                    <w:bottom w:val="none" w:sz="0" w:space="0" w:color="auto"/>
                    <w:right w:val="none" w:sz="0" w:space="0" w:color="auto"/>
                  </w:divBdr>
                  <w:divsChild>
                    <w:div w:id="2031176577">
                      <w:marLeft w:val="0"/>
                      <w:marRight w:val="0"/>
                      <w:marTop w:val="0"/>
                      <w:marBottom w:val="0"/>
                      <w:divBdr>
                        <w:top w:val="none" w:sz="0" w:space="0" w:color="auto"/>
                        <w:left w:val="none" w:sz="0" w:space="0" w:color="auto"/>
                        <w:bottom w:val="none" w:sz="0" w:space="0" w:color="auto"/>
                        <w:right w:val="none" w:sz="0" w:space="0" w:color="auto"/>
                      </w:divBdr>
                      <w:divsChild>
                        <w:div w:id="269775269">
                          <w:marLeft w:val="0"/>
                          <w:marRight w:val="0"/>
                          <w:marTop w:val="0"/>
                          <w:marBottom w:val="0"/>
                          <w:divBdr>
                            <w:top w:val="none" w:sz="0" w:space="0" w:color="auto"/>
                            <w:left w:val="none" w:sz="0" w:space="0" w:color="auto"/>
                            <w:bottom w:val="none" w:sz="0" w:space="0" w:color="auto"/>
                            <w:right w:val="none" w:sz="0" w:space="0" w:color="auto"/>
                          </w:divBdr>
                          <w:divsChild>
                            <w:div w:id="912935645">
                              <w:marLeft w:val="0"/>
                              <w:marRight w:val="0"/>
                              <w:marTop w:val="0"/>
                              <w:marBottom w:val="0"/>
                              <w:divBdr>
                                <w:top w:val="none" w:sz="0" w:space="0" w:color="auto"/>
                                <w:left w:val="none" w:sz="0" w:space="0" w:color="auto"/>
                                <w:bottom w:val="none" w:sz="0" w:space="0" w:color="auto"/>
                                <w:right w:val="none" w:sz="0" w:space="0" w:color="auto"/>
                              </w:divBdr>
                              <w:divsChild>
                                <w:div w:id="737895706">
                                  <w:marLeft w:val="0"/>
                                  <w:marRight w:val="0"/>
                                  <w:marTop w:val="0"/>
                                  <w:marBottom w:val="0"/>
                                  <w:divBdr>
                                    <w:top w:val="none" w:sz="0" w:space="0" w:color="auto"/>
                                    <w:left w:val="none" w:sz="0" w:space="0" w:color="auto"/>
                                    <w:bottom w:val="none" w:sz="0" w:space="0" w:color="auto"/>
                                    <w:right w:val="none" w:sz="0" w:space="0" w:color="auto"/>
                                  </w:divBdr>
                                  <w:divsChild>
                                    <w:div w:id="30639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9212404">
          <w:marLeft w:val="0"/>
          <w:marRight w:val="0"/>
          <w:marTop w:val="0"/>
          <w:marBottom w:val="0"/>
          <w:divBdr>
            <w:top w:val="none" w:sz="0" w:space="0" w:color="auto"/>
            <w:left w:val="none" w:sz="0" w:space="0" w:color="auto"/>
            <w:bottom w:val="none" w:sz="0" w:space="0" w:color="auto"/>
            <w:right w:val="none" w:sz="0" w:space="0" w:color="auto"/>
          </w:divBdr>
          <w:divsChild>
            <w:div w:id="1735202017">
              <w:marLeft w:val="0"/>
              <w:marRight w:val="0"/>
              <w:marTop w:val="0"/>
              <w:marBottom w:val="0"/>
              <w:divBdr>
                <w:top w:val="none" w:sz="0" w:space="0" w:color="auto"/>
                <w:left w:val="none" w:sz="0" w:space="0" w:color="auto"/>
                <w:bottom w:val="none" w:sz="0" w:space="0" w:color="auto"/>
                <w:right w:val="none" w:sz="0" w:space="0" w:color="auto"/>
              </w:divBdr>
              <w:divsChild>
                <w:div w:id="81530884">
                  <w:marLeft w:val="0"/>
                  <w:marRight w:val="0"/>
                  <w:marTop w:val="0"/>
                  <w:marBottom w:val="0"/>
                  <w:divBdr>
                    <w:top w:val="none" w:sz="0" w:space="0" w:color="auto"/>
                    <w:left w:val="none" w:sz="0" w:space="0" w:color="auto"/>
                    <w:bottom w:val="none" w:sz="0" w:space="0" w:color="auto"/>
                    <w:right w:val="none" w:sz="0" w:space="0" w:color="auto"/>
                  </w:divBdr>
                  <w:divsChild>
                    <w:div w:id="721248466">
                      <w:marLeft w:val="0"/>
                      <w:marRight w:val="0"/>
                      <w:marTop w:val="0"/>
                      <w:marBottom w:val="0"/>
                      <w:divBdr>
                        <w:top w:val="none" w:sz="0" w:space="0" w:color="auto"/>
                        <w:left w:val="none" w:sz="0" w:space="0" w:color="auto"/>
                        <w:bottom w:val="none" w:sz="0" w:space="0" w:color="auto"/>
                        <w:right w:val="none" w:sz="0" w:space="0" w:color="auto"/>
                      </w:divBdr>
                      <w:divsChild>
                        <w:div w:id="892890351">
                          <w:marLeft w:val="0"/>
                          <w:marRight w:val="0"/>
                          <w:marTop w:val="0"/>
                          <w:marBottom w:val="0"/>
                          <w:divBdr>
                            <w:top w:val="none" w:sz="0" w:space="0" w:color="auto"/>
                            <w:left w:val="none" w:sz="0" w:space="0" w:color="auto"/>
                            <w:bottom w:val="none" w:sz="0" w:space="0" w:color="auto"/>
                            <w:right w:val="none" w:sz="0" w:space="0" w:color="auto"/>
                          </w:divBdr>
                          <w:divsChild>
                            <w:div w:id="423304599">
                              <w:marLeft w:val="0"/>
                              <w:marRight w:val="0"/>
                              <w:marTop w:val="0"/>
                              <w:marBottom w:val="0"/>
                              <w:divBdr>
                                <w:top w:val="none" w:sz="0" w:space="0" w:color="auto"/>
                                <w:left w:val="none" w:sz="0" w:space="0" w:color="auto"/>
                                <w:bottom w:val="none" w:sz="0" w:space="0" w:color="auto"/>
                                <w:right w:val="none" w:sz="0" w:space="0" w:color="auto"/>
                              </w:divBdr>
                              <w:divsChild>
                                <w:div w:id="100492255">
                                  <w:marLeft w:val="0"/>
                                  <w:marRight w:val="0"/>
                                  <w:marTop w:val="0"/>
                                  <w:marBottom w:val="0"/>
                                  <w:divBdr>
                                    <w:top w:val="none" w:sz="0" w:space="0" w:color="auto"/>
                                    <w:left w:val="none" w:sz="0" w:space="0" w:color="auto"/>
                                    <w:bottom w:val="none" w:sz="0" w:space="0" w:color="auto"/>
                                    <w:right w:val="none" w:sz="0" w:space="0" w:color="auto"/>
                                  </w:divBdr>
                                  <w:divsChild>
                                    <w:div w:id="693850311">
                                      <w:marLeft w:val="0"/>
                                      <w:marRight w:val="0"/>
                                      <w:marTop w:val="0"/>
                                      <w:marBottom w:val="0"/>
                                      <w:divBdr>
                                        <w:top w:val="none" w:sz="0" w:space="0" w:color="auto"/>
                                        <w:left w:val="none" w:sz="0" w:space="0" w:color="auto"/>
                                        <w:bottom w:val="none" w:sz="0" w:space="0" w:color="auto"/>
                                        <w:right w:val="none" w:sz="0" w:space="0" w:color="auto"/>
                                      </w:divBdr>
                                      <w:divsChild>
                                        <w:div w:id="432097453">
                                          <w:marLeft w:val="0"/>
                                          <w:marRight w:val="0"/>
                                          <w:marTop w:val="0"/>
                                          <w:marBottom w:val="0"/>
                                          <w:divBdr>
                                            <w:top w:val="none" w:sz="0" w:space="0" w:color="auto"/>
                                            <w:left w:val="none" w:sz="0" w:space="0" w:color="auto"/>
                                            <w:bottom w:val="none" w:sz="0" w:space="0" w:color="auto"/>
                                            <w:right w:val="none" w:sz="0" w:space="0" w:color="auto"/>
                                          </w:divBdr>
                                          <w:divsChild>
                                            <w:div w:id="120153749">
                                              <w:marLeft w:val="0"/>
                                              <w:marRight w:val="0"/>
                                              <w:marTop w:val="0"/>
                                              <w:marBottom w:val="0"/>
                                              <w:divBdr>
                                                <w:top w:val="none" w:sz="0" w:space="0" w:color="auto"/>
                                                <w:left w:val="none" w:sz="0" w:space="0" w:color="auto"/>
                                                <w:bottom w:val="none" w:sz="0" w:space="0" w:color="auto"/>
                                                <w:right w:val="none" w:sz="0" w:space="0" w:color="auto"/>
                                              </w:divBdr>
                                              <w:divsChild>
                                                <w:div w:id="26518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4472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23</Pages>
  <Words>2757</Words>
  <Characters>15717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2026-03-26T12:46:00Z</dcterms:created>
  <dcterms:modified xsi:type="dcterms:W3CDTF">2026-03-26T14:11:00Z</dcterms:modified>
</cp:coreProperties>
</file>